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B42" w:rsidRPr="002215F5" w:rsidRDefault="006F5B42" w:rsidP="006F5B42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  <w:r w:rsidRPr="002215F5">
        <w:rPr>
          <w:rFonts w:ascii="Calibri" w:eastAsia="Calibri" w:hAnsi="Calibri" w:cs="Times New Roman"/>
          <w:b/>
          <w:sz w:val="24"/>
          <w:szCs w:val="24"/>
        </w:rPr>
        <w:t>Утверждаю</w:t>
      </w:r>
    </w:p>
    <w:p w:rsidR="006F5B42" w:rsidRPr="002215F5" w:rsidRDefault="00921B20" w:rsidP="00921B20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r w:rsidRPr="002215F5">
        <w:rPr>
          <w:rFonts w:ascii="Calibri" w:eastAsia="Calibri" w:hAnsi="Calibri" w:cs="Times New Roman"/>
          <w:b/>
          <w:sz w:val="24"/>
          <w:szCs w:val="24"/>
        </w:rPr>
        <w:t xml:space="preserve">Начальник ОО  администрации </w:t>
      </w:r>
    </w:p>
    <w:p w:rsidR="00921B20" w:rsidRPr="002215F5" w:rsidRDefault="00921B20" w:rsidP="00921B20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r w:rsidRPr="002215F5">
        <w:rPr>
          <w:rFonts w:ascii="Calibri" w:eastAsia="Calibri" w:hAnsi="Calibri" w:cs="Times New Roman"/>
          <w:b/>
          <w:sz w:val="24"/>
          <w:szCs w:val="24"/>
        </w:rPr>
        <w:t>МО «Ногайский район»</w:t>
      </w:r>
    </w:p>
    <w:p w:rsidR="00921B20" w:rsidRPr="002215F5" w:rsidRDefault="00921B20" w:rsidP="00921B20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proofErr w:type="spellStart"/>
      <w:r w:rsidRPr="002215F5">
        <w:rPr>
          <w:rFonts w:ascii="Calibri" w:eastAsia="Calibri" w:hAnsi="Calibri" w:cs="Times New Roman"/>
          <w:b/>
          <w:sz w:val="24"/>
          <w:szCs w:val="24"/>
        </w:rPr>
        <w:t>Отегенова</w:t>
      </w:r>
      <w:proofErr w:type="spellEnd"/>
      <w:r w:rsidRPr="002215F5">
        <w:rPr>
          <w:rFonts w:ascii="Calibri" w:eastAsia="Calibri" w:hAnsi="Calibri" w:cs="Times New Roman"/>
          <w:b/>
          <w:sz w:val="24"/>
          <w:szCs w:val="24"/>
        </w:rPr>
        <w:t xml:space="preserve"> К.Ю.</w:t>
      </w:r>
    </w:p>
    <w:p w:rsidR="006F5B42" w:rsidRPr="006F5B42" w:rsidRDefault="006F5B42" w:rsidP="006F5B42">
      <w:pPr>
        <w:jc w:val="center"/>
        <w:rPr>
          <w:rFonts w:ascii="Calibri" w:eastAsia="Calibri" w:hAnsi="Calibri" w:cs="Times New Roman"/>
          <w:b/>
        </w:rPr>
      </w:pPr>
    </w:p>
    <w:p w:rsidR="006F5B42" w:rsidRPr="006F5B42" w:rsidRDefault="006F5B42" w:rsidP="006F5B42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F5B42">
        <w:rPr>
          <w:rFonts w:ascii="Calibri" w:eastAsia="Calibri" w:hAnsi="Calibri" w:cs="Times New Roman"/>
          <w:b/>
          <w:sz w:val="24"/>
          <w:szCs w:val="24"/>
        </w:rPr>
        <w:t xml:space="preserve">План </w:t>
      </w:r>
    </w:p>
    <w:p w:rsidR="006F5B42" w:rsidRPr="006F5B42" w:rsidRDefault="006F5B42" w:rsidP="006F5B42">
      <w:pPr>
        <w:jc w:val="center"/>
        <w:rPr>
          <w:rFonts w:ascii="Calibri" w:eastAsia="Calibri" w:hAnsi="Calibri" w:cs="Times New Roman"/>
          <w:sz w:val="24"/>
          <w:szCs w:val="24"/>
        </w:rPr>
      </w:pPr>
      <w:r w:rsidRPr="006F5B42">
        <w:rPr>
          <w:rFonts w:ascii="Calibri" w:eastAsia="Calibri" w:hAnsi="Calibri" w:cs="Times New Roman"/>
          <w:b/>
          <w:sz w:val="24"/>
          <w:szCs w:val="24"/>
        </w:rPr>
        <w:t xml:space="preserve">по реализации Республиканской целевой программы </w:t>
      </w:r>
    </w:p>
    <w:p w:rsidR="006F5B42" w:rsidRPr="006F5B42" w:rsidRDefault="006F5B42" w:rsidP="006F5B42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F5B42">
        <w:rPr>
          <w:rFonts w:ascii="Calibri" w:eastAsia="Calibri" w:hAnsi="Calibri" w:cs="Times New Roman"/>
          <w:b/>
          <w:sz w:val="24"/>
          <w:szCs w:val="24"/>
        </w:rPr>
        <w:t>«Комплексные меры противодействия злоупотреблению наркотическими средствами и</w:t>
      </w:r>
      <w:r w:rsidR="00921B20">
        <w:rPr>
          <w:rFonts w:ascii="Calibri" w:eastAsia="Calibri" w:hAnsi="Calibri" w:cs="Times New Roman"/>
          <w:b/>
          <w:sz w:val="24"/>
          <w:szCs w:val="24"/>
        </w:rPr>
        <w:t xml:space="preserve"> их незаконному обороту  на 2014-2018</w:t>
      </w:r>
      <w:r w:rsidRPr="006F5B42">
        <w:rPr>
          <w:rFonts w:ascii="Calibri" w:eastAsia="Calibri" w:hAnsi="Calibri" w:cs="Times New Roman"/>
          <w:b/>
          <w:sz w:val="24"/>
          <w:szCs w:val="24"/>
        </w:rPr>
        <w:t xml:space="preserve"> годы»</w:t>
      </w:r>
    </w:p>
    <w:p w:rsidR="006F5B42" w:rsidRPr="006F5B42" w:rsidRDefault="006F5B42" w:rsidP="0014243A">
      <w:pPr>
        <w:rPr>
          <w:rFonts w:ascii="Calibri" w:eastAsia="Calibri" w:hAnsi="Calibri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4002"/>
        <w:gridCol w:w="2874"/>
        <w:gridCol w:w="2165"/>
      </w:tblGrid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F5B42">
              <w:rPr>
                <w:rFonts w:ascii="Calibri" w:eastAsia="Calibri" w:hAnsi="Calibri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F5B42">
              <w:rPr>
                <w:rFonts w:ascii="Calibri" w:eastAsia="Calibri" w:hAnsi="Calibri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F5B42">
              <w:rPr>
                <w:rFonts w:ascii="Calibri" w:eastAsia="Calibri" w:hAnsi="Calibri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F5B42">
              <w:rPr>
                <w:rFonts w:ascii="Calibri" w:eastAsia="Calibri" w:hAnsi="Calibri" w:cs="Times New Roman"/>
                <w:b/>
                <w:sz w:val="28"/>
                <w:szCs w:val="28"/>
              </w:rPr>
              <w:t>Сроки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 xml:space="preserve">Агитация учащихся по вовлечению во </w:t>
            </w:r>
            <w:r w:rsidR="0014243A">
              <w:rPr>
                <w:rFonts w:ascii="Calibri" w:eastAsia="Calibri" w:hAnsi="Calibri" w:cs="Times New Roman"/>
              </w:rPr>
              <w:t>внешкольные учреждения (ДДТ</w:t>
            </w:r>
            <w:r w:rsidRPr="006F5B42">
              <w:rPr>
                <w:rFonts w:ascii="Calibri" w:eastAsia="Calibri" w:hAnsi="Calibri" w:cs="Times New Roman"/>
              </w:rPr>
              <w:t>, ДЮСШ)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Работники ДДТ, ДЮСШ)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Сентябрь, Январь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Обеспечение постоянного информирования населения через СМИ (регулярные публикации и специальные репортажи об антинаркотической пропаганде среди учащихся)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Директора ОУ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В течение года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 xml:space="preserve">Проведение ежегодного анкетирования по вопросам приверженности к употреблению наркотиков и </w:t>
            </w:r>
            <w:proofErr w:type="spellStart"/>
            <w:r w:rsidRPr="006F5B42">
              <w:rPr>
                <w:rFonts w:ascii="Calibri" w:eastAsia="Calibri" w:hAnsi="Calibri" w:cs="Times New Roman"/>
              </w:rPr>
              <w:t>психоактивных</w:t>
            </w:r>
            <w:proofErr w:type="spellEnd"/>
            <w:r w:rsidRPr="006F5B42">
              <w:rPr>
                <w:rFonts w:ascii="Calibri" w:eastAsia="Calibri" w:hAnsi="Calibri" w:cs="Times New Roman"/>
              </w:rPr>
              <w:t xml:space="preserve"> веществ с передачей результатов в Министерство здравоохранения РД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По плану  МОН РД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Привлекать родителей к организации классных вечеров, творческих встреч.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F5B42">
              <w:rPr>
                <w:rFonts w:ascii="Calibri" w:eastAsia="Calibri" w:hAnsi="Calibri" w:cs="Times New Roman"/>
              </w:rPr>
              <w:t>В течение года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Рейды «Семья»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- непосредственный контакт с родителями, изучение социально-бытовых условий учащихся.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Социальный педагог.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Психолог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В течение года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Встреча старшеклассников с главой сельской администрации, с имамом сельской местности по вопросам противодействия антисоциальным явлениям.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Октябрь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Месячник «Дагестан против наркотиков»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15сентября-15октября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 xml:space="preserve">Организация встреч со специалистами </w:t>
            </w:r>
            <w:proofErr w:type="spellStart"/>
            <w:r w:rsidRPr="006F5B42">
              <w:rPr>
                <w:rFonts w:ascii="Calibri" w:eastAsia="Calibri" w:hAnsi="Calibri" w:cs="Times New Roman"/>
              </w:rPr>
              <w:t>наркоконтроля</w:t>
            </w:r>
            <w:proofErr w:type="spellEnd"/>
            <w:r w:rsidRPr="006F5B42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Сентябрь-Октябрь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Скажем «Нет» наркотикам – выставка рисунков и плакатов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Октябрь-Ноябрь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10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 xml:space="preserve">Мониторинг по профилактике </w:t>
            </w:r>
            <w:r w:rsidRPr="006F5B42">
              <w:rPr>
                <w:rFonts w:ascii="Calibri" w:eastAsia="Calibri" w:hAnsi="Calibri" w:cs="Times New Roman"/>
              </w:rPr>
              <w:lastRenderedPageBreak/>
              <w:t>наркомании – тестирование, анкетирование, беседы, тренинги.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lastRenderedPageBreak/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lastRenderedPageBreak/>
              <w:t>Социальный педагог,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Психолог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lastRenderedPageBreak/>
              <w:t>Ноябрь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lastRenderedPageBreak/>
              <w:t>11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 xml:space="preserve">Праздники </w:t>
            </w:r>
            <w:proofErr w:type="gramStart"/>
            <w:r w:rsidRPr="006F5B42">
              <w:rPr>
                <w:rFonts w:ascii="Calibri" w:eastAsia="Calibri" w:hAnsi="Calibri" w:cs="Times New Roman"/>
              </w:rPr>
              <w:t>спорта(</w:t>
            </w:r>
            <w:proofErr w:type="gramEnd"/>
            <w:r w:rsidRPr="006F5B42">
              <w:rPr>
                <w:rFonts w:ascii="Calibri" w:eastAsia="Calibri" w:hAnsi="Calibri" w:cs="Times New Roman"/>
              </w:rPr>
              <w:t>веселые старты, соревнования по баскетболу, турниры по шахматам, шашкам)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Учителя предметники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Декабрь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12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-Индивидуальная работа с учащимися, стоящими на учете из «группы риска»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 xml:space="preserve">-Психологические часы для родителей: 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Тренинги, информационные часы.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Социальный педагог,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Психолог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Январь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13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Мероприятия, посвященные международному дню борьбы с наркотиками «Молодежь против наркотиков» - выставки стенгазет, беседы с родителями, классные часы, фоторепортажи «Судьба наркомана»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Март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14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Фестиваль социальной рекламы «Нет ничего важнее мира и жизни на Земле!»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Апрель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15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Беседы с родителями: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-Как уберечь ребенка от беды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-Предупреждение вредных привычек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-Чем займется ваш ребенок летом.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Классные руководители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Май</w:t>
            </w:r>
          </w:p>
        </w:tc>
      </w:tr>
      <w:tr w:rsidR="006F5B42" w:rsidRPr="006F5B42" w:rsidTr="0014243A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6F5B42">
              <w:rPr>
                <w:rFonts w:ascii="Calibri" w:eastAsia="Calibri" w:hAnsi="Calibri" w:cs="Times New Roman"/>
                <w:b/>
              </w:rPr>
              <w:t>16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Отчеты о проделанной работе и планирование работы на следующий год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Зам. директора по ВР</w:t>
            </w:r>
          </w:p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5B42" w:rsidRPr="006F5B42" w:rsidRDefault="006F5B42" w:rsidP="006F5B4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F5B42">
              <w:rPr>
                <w:rFonts w:ascii="Calibri" w:eastAsia="Calibri" w:hAnsi="Calibri" w:cs="Times New Roman"/>
              </w:rPr>
              <w:t>Май-июнь</w:t>
            </w:r>
          </w:p>
        </w:tc>
      </w:tr>
    </w:tbl>
    <w:p w:rsidR="006F5B42" w:rsidRPr="006F5B42" w:rsidRDefault="006F5B42" w:rsidP="006F5B42">
      <w:pPr>
        <w:rPr>
          <w:rFonts w:ascii="Calibri" w:eastAsia="Calibri" w:hAnsi="Calibri" w:cs="Times New Roman"/>
        </w:rPr>
      </w:pPr>
    </w:p>
    <w:p w:rsidR="00417D7D" w:rsidRDefault="00417D7D"/>
    <w:sectPr w:rsidR="00417D7D" w:rsidSect="0041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B42"/>
    <w:rsid w:val="0014243A"/>
    <w:rsid w:val="001F161A"/>
    <w:rsid w:val="002215F5"/>
    <w:rsid w:val="00322D39"/>
    <w:rsid w:val="00417D7D"/>
    <w:rsid w:val="005B4549"/>
    <w:rsid w:val="006F5B42"/>
    <w:rsid w:val="0092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2EE1A-DAD6-4B8A-9A34-E5183F3FA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2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uzer</cp:lastModifiedBy>
  <cp:revision>2</cp:revision>
  <dcterms:created xsi:type="dcterms:W3CDTF">2019-10-15T07:50:00Z</dcterms:created>
  <dcterms:modified xsi:type="dcterms:W3CDTF">2019-10-15T07:50:00Z</dcterms:modified>
</cp:coreProperties>
</file>