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73B" w:rsidRDefault="00FB6101" w:rsidP="00FB6101">
      <w:pPr>
        <w:spacing w:after="0" w:line="240" w:lineRule="auto"/>
        <w:ind w:left="6372"/>
        <w:rPr>
          <w:rFonts w:ascii="Times New Roman" w:hAnsi="Times New Roman" w:cs="Times New Roman"/>
        </w:rPr>
      </w:pPr>
      <w:bookmarkStart w:id="0" w:name="_GoBack"/>
      <w:bookmarkEnd w:id="0"/>
      <w:r w:rsidRPr="00FB6101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№1 УТ</w:t>
      </w:r>
      <w:r w:rsidR="0094473B">
        <w:rPr>
          <w:rFonts w:ascii="Times New Roman" w:hAnsi="Times New Roman" w:cs="Times New Roman"/>
        </w:rPr>
        <w:t xml:space="preserve">ВЕРЖДЕНО постановлением главы </w:t>
      </w:r>
    </w:p>
    <w:p w:rsidR="0094473B" w:rsidRDefault="0094473B" w:rsidP="00FB6101">
      <w:pPr>
        <w:spacing w:after="0" w:line="240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</w:t>
      </w:r>
    </w:p>
    <w:p w:rsidR="00FB6101" w:rsidRDefault="0094473B" w:rsidP="00FB6101">
      <w:pPr>
        <w:spacing w:after="0" w:line="240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МР «Ногайский район»</w:t>
      </w:r>
    </w:p>
    <w:p w:rsidR="0000573E" w:rsidRDefault="00FB6101" w:rsidP="00FB6101">
      <w:pPr>
        <w:spacing w:after="0" w:line="240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4473B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т</w:t>
      </w:r>
      <w:r w:rsidR="0094473B">
        <w:rPr>
          <w:rFonts w:ascii="Times New Roman" w:hAnsi="Times New Roman" w:cs="Times New Roman"/>
        </w:rPr>
        <w:t xml:space="preserve"> «____» _________ </w:t>
      </w:r>
      <w:r>
        <w:rPr>
          <w:rFonts w:ascii="Times New Roman" w:hAnsi="Times New Roman" w:cs="Times New Roman"/>
        </w:rPr>
        <w:t>№</w:t>
      </w:r>
      <w:r w:rsidR="0094473B">
        <w:rPr>
          <w:rFonts w:ascii="Times New Roman" w:hAnsi="Times New Roman" w:cs="Times New Roman"/>
        </w:rPr>
        <w:t xml:space="preserve"> </w:t>
      </w:r>
    </w:p>
    <w:p w:rsidR="00835B4E" w:rsidRDefault="00835B4E" w:rsidP="00FB6101">
      <w:pPr>
        <w:spacing w:after="0" w:line="240" w:lineRule="auto"/>
        <w:ind w:left="6372"/>
        <w:rPr>
          <w:rFonts w:ascii="Times New Roman" w:hAnsi="Times New Roman" w:cs="Times New Roman"/>
        </w:rPr>
      </w:pPr>
    </w:p>
    <w:p w:rsidR="00835B4E" w:rsidRDefault="00835B4E" w:rsidP="00FB6101">
      <w:pPr>
        <w:spacing w:after="0" w:line="240" w:lineRule="auto"/>
        <w:ind w:left="6372"/>
        <w:rPr>
          <w:rFonts w:ascii="Times New Roman" w:hAnsi="Times New Roman" w:cs="Times New Roman"/>
        </w:rPr>
      </w:pPr>
    </w:p>
    <w:p w:rsidR="00835B4E" w:rsidRDefault="00835B4E" w:rsidP="00FB6101">
      <w:pPr>
        <w:spacing w:after="0" w:line="240" w:lineRule="auto"/>
        <w:ind w:left="6372"/>
        <w:rPr>
          <w:rFonts w:ascii="Times New Roman" w:hAnsi="Times New Roman" w:cs="Times New Roman"/>
        </w:rPr>
      </w:pPr>
    </w:p>
    <w:p w:rsidR="00FB6101" w:rsidRDefault="00FB6101" w:rsidP="00FB6101">
      <w:pPr>
        <w:spacing w:after="0"/>
        <w:rPr>
          <w:rFonts w:ascii="Times New Roman" w:hAnsi="Times New Roman" w:cs="Times New Roman"/>
        </w:rPr>
      </w:pPr>
    </w:p>
    <w:p w:rsidR="00FB6101" w:rsidRDefault="00FB6101" w:rsidP="00FB6101">
      <w:pPr>
        <w:spacing w:after="0"/>
        <w:rPr>
          <w:rFonts w:ascii="Times New Roman" w:hAnsi="Times New Roman" w:cs="Times New Roman"/>
        </w:rPr>
      </w:pPr>
    </w:p>
    <w:p w:rsidR="00FB6101" w:rsidRDefault="00FB6101" w:rsidP="00FB61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10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35B4E" w:rsidRPr="00FB6101" w:rsidRDefault="00FB6101" w:rsidP="00FB610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порядке комплектования муниципальных бюджетных дошкольных образовательных учреждений администрации </w:t>
      </w:r>
      <w:r w:rsidR="0094473B">
        <w:rPr>
          <w:rFonts w:ascii="Times New Roman" w:hAnsi="Times New Roman" w:cs="Times New Roman"/>
          <w:sz w:val="28"/>
          <w:szCs w:val="28"/>
        </w:rPr>
        <w:t>МР «Ногайский район»</w:t>
      </w:r>
    </w:p>
    <w:p w:rsidR="00FB6101" w:rsidRDefault="00FB61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0F9A" w:rsidRDefault="0094473B" w:rsidP="0094473B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1. </w:t>
      </w:r>
      <w:r w:rsidR="00E40F9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BB3B84" w:rsidRDefault="00BB3B84" w:rsidP="00BB3B84">
      <w:pPr>
        <w:pStyle w:val="a3"/>
        <w:spacing w:after="0"/>
        <w:ind w:left="-567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   </w:t>
      </w:r>
      <w:r w:rsidR="00E40F9A">
        <w:rPr>
          <w:rFonts w:ascii="Times New Roman" w:hAnsi="Times New Roman" w:cs="Times New Roman"/>
          <w:sz w:val="28"/>
          <w:szCs w:val="28"/>
        </w:rPr>
        <w:t xml:space="preserve">Настоящее Положение регулирует порядок постановки детей на </w:t>
      </w:r>
    </w:p>
    <w:p w:rsidR="00E40F9A" w:rsidRDefault="00E40F9A" w:rsidP="00B12417">
      <w:pPr>
        <w:pStyle w:val="a3"/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очередь и определяет правила приема детей в муниципальные бюджетные дошкольные образо</w:t>
      </w:r>
      <w:r w:rsidR="0094473B">
        <w:rPr>
          <w:rFonts w:ascii="Times New Roman" w:hAnsi="Times New Roman" w:cs="Times New Roman"/>
          <w:sz w:val="28"/>
          <w:szCs w:val="28"/>
        </w:rPr>
        <w:t>вательные учреждения (далее - МК</w:t>
      </w:r>
      <w:r>
        <w:rPr>
          <w:rFonts w:ascii="Times New Roman" w:hAnsi="Times New Roman" w:cs="Times New Roman"/>
          <w:sz w:val="28"/>
          <w:szCs w:val="28"/>
        </w:rPr>
        <w:t xml:space="preserve">ДОУ),  входящие в сеть образовательных учреждений администрации </w:t>
      </w:r>
      <w:r w:rsidR="0094473B">
        <w:rPr>
          <w:rFonts w:ascii="Times New Roman" w:hAnsi="Times New Roman" w:cs="Times New Roman"/>
          <w:sz w:val="28"/>
          <w:szCs w:val="28"/>
        </w:rPr>
        <w:t>МР «Ногайский район»</w:t>
      </w:r>
    </w:p>
    <w:p w:rsidR="00B12417" w:rsidRDefault="00B12417" w:rsidP="00B12417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Настоящее Положение разработано в соответствии с Законом Российской Федерации</w:t>
      </w:r>
      <w:r w:rsidR="00375104">
        <w:rPr>
          <w:rFonts w:ascii="Times New Roman" w:hAnsi="Times New Roman" w:cs="Times New Roman"/>
          <w:sz w:val="28"/>
          <w:szCs w:val="28"/>
        </w:rPr>
        <w:t xml:space="preserve"> от 29.12.2012г. № 273 «Об образовании», Федеральным законом </w:t>
      </w:r>
      <w:proofErr w:type="gramStart"/>
      <w:r w:rsidR="00375104">
        <w:rPr>
          <w:rFonts w:ascii="Times New Roman" w:hAnsi="Times New Roman" w:cs="Times New Roman"/>
          <w:sz w:val="28"/>
          <w:szCs w:val="28"/>
        </w:rPr>
        <w:t>от  06.10.2003</w:t>
      </w:r>
      <w:proofErr w:type="gramEnd"/>
      <w:r w:rsidR="00375104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Федерации», Типовым положением о дошкольном образовательном учреждении, утвержденным постановлением Правительства Российской Федерации от 27.10.2011 № 2562 и иными нормативными правовыми  актами в области образования.</w:t>
      </w:r>
    </w:p>
    <w:p w:rsidR="0094473B" w:rsidRDefault="00375104" w:rsidP="00B12417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 Настоящее Положение разработано в целях обеспечения прав граждан на образование и воспитание</w:t>
      </w:r>
      <w:r w:rsidR="0094473B">
        <w:rPr>
          <w:rFonts w:ascii="Times New Roman" w:hAnsi="Times New Roman" w:cs="Times New Roman"/>
          <w:sz w:val="28"/>
          <w:szCs w:val="28"/>
        </w:rPr>
        <w:t xml:space="preserve"> детей дошкольного возраста в МК</w:t>
      </w:r>
      <w:r>
        <w:rPr>
          <w:rFonts w:ascii="Times New Roman" w:hAnsi="Times New Roman" w:cs="Times New Roman"/>
          <w:sz w:val="28"/>
          <w:szCs w:val="28"/>
        </w:rPr>
        <w:t xml:space="preserve">ДОУ, проживающих на территории администрации </w:t>
      </w:r>
      <w:r w:rsidR="0094473B">
        <w:rPr>
          <w:rFonts w:ascii="Times New Roman" w:hAnsi="Times New Roman" w:cs="Times New Roman"/>
          <w:sz w:val="28"/>
          <w:szCs w:val="28"/>
        </w:rPr>
        <w:t>МР «Ногайский район»</w:t>
      </w:r>
    </w:p>
    <w:p w:rsidR="00375104" w:rsidRDefault="0094473B" w:rsidP="0094473B">
      <w:pPr>
        <w:pStyle w:val="a3"/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75104">
        <w:rPr>
          <w:rFonts w:ascii="Times New Roman" w:hAnsi="Times New Roman" w:cs="Times New Roman"/>
          <w:sz w:val="28"/>
          <w:szCs w:val="28"/>
        </w:rPr>
        <w:t xml:space="preserve">1.4. Порядок комплектования учреждений определяется Учредителем и </w:t>
      </w:r>
      <w:r w:rsidR="00770B7A">
        <w:rPr>
          <w:rFonts w:ascii="Times New Roman" w:hAnsi="Times New Roman" w:cs="Times New Roman"/>
          <w:sz w:val="28"/>
          <w:szCs w:val="28"/>
        </w:rPr>
        <w:t>закрепляется в Уставе МК</w:t>
      </w:r>
      <w:r w:rsidR="00375104">
        <w:rPr>
          <w:rFonts w:ascii="Times New Roman" w:hAnsi="Times New Roman" w:cs="Times New Roman"/>
          <w:sz w:val="28"/>
          <w:szCs w:val="28"/>
        </w:rPr>
        <w:t>ДОУ.</w:t>
      </w:r>
    </w:p>
    <w:p w:rsidR="00632B08" w:rsidRDefault="00632B08" w:rsidP="00B12417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632B08" w:rsidRDefault="00632B08" w:rsidP="003F1F85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B08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="003F1F85">
        <w:rPr>
          <w:rFonts w:ascii="Times New Roman" w:hAnsi="Times New Roman" w:cs="Times New Roman"/>
          <w:b/>
          <w:sz w:val="28"/>
          <w:szCs w:val="28"/>
        </w:rPr>
        <w:t>формирования списка очередности на получение путевки в ДОУ</w:t>
      </w:r>
    </w:p>
    <w:p w:rsidR="00632B08" w:rsidRDefault="006517BB" w:rsidP="00765880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6517BB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Формирование очередности осуществляется через систему «Электронная очередь», которая предназначена</w:t>
      </w:r>
      <w:r w:rsidR="004D00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3F1F8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line</w:t>
      </w:r>
      <w:r>
        <w:rPr>
          <w:rFonts w:ascii="Times New Roman" w:hAnsi="Times New Roman" w:cs="Times New Roman"/>
          <w:sz w:val="28"/>
          <w:szCs w:val="28"/>
        </w:rPr>
        <w:t xml:space="preserve"> подачи заявлений на постановку на учет  для устройства в ДОУ.</w:t>
      </w:r>
    </w:p>
    <w:p w:rsidR="006517BB" w:rsidRDefault="00765880" w:rsidP="00765880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  </w:t>
      </w:r>
      <w:r w:rsidR="006517BB">
        <w:rPr>
          <w:rFonts w:ascii="Times New Roman" w:hAnsi="Times New Roman" w:cs="Times New Roman"/>
          <w:sz w:val="28"/>
          <w:szCs w:val="28"/>
        </w:rPr>
        <w:t xml:space="preserve">Постановка на очередь детей для получения </w:t>
      </w:r>
      <w:r w:rsidR="003F1F85">
        <w:rPr>
          <w:rFonts w:ascii="Times New Roman" w:hAnsi="Times New Roman" w:cs="Times New Roman"/>
          <w:sz w:val="28"/>
          <w:szCs w:val="28"/>
        </w:rPr>
        <w:t>путевки</w:t>
      </w:r>
      <w:r w:rsidR="006517BB">
        <w:rPr>
          <w:rFonts w:ascii="Times New Roman" w:hAnsi="Times New Roman" w:cs="Times New Roman"/>
          <w:sz w:val="28"/>
          <w:szCs w:val="28"/>
        </w:rPr>
        <w:t xml:space="preserve"> в ДОУ производится:</w:t>
      </w:r>
    </w:p>
    <w:p w:rsidR="006517BB" w:rsidRDefault="006517BB" w:rsidP="00765880">
      <w:pPr>
        <w:pStyle w:val="a3"/>
        <w:numPr>
          <w:ilvl w:val="0"/>
          <w:numId w:val="3"/>
        </w:numPr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 родителями через автоматизированную информационную систему портал</w:t>
      </w:r>
      <w:r w:rsidR="00126E17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региона, обеспечивающего прием заявлений, учет детей, находящихся в очереди, постановку на учет и зачисление детей в ДОУ в субъект Российской</w:t>
      </w:r>
      <w:r w:rsidR="00986C66">
        <w:rPr>
          <w:rFonts w:ascii="Times New Roman" w:hAnsi="Times New Roman" w:cs="Times New Roman"/>
          <w:sz w:val="28"/>
          <w:szCs w:val="28"/>
        </w:rPr>
        <w:t xml:space="preserve"> Федерации;</w:t>
      </w:r>
    </w:p>
    <w:p w:rsidR="00126E17" w:rsidRDefault="001D5A1E" w:rsidP="00765880">
      <w:pPr>
        <w:pStyle w:val="a3"/>
        <w:numPr>
          <w:ilvl w:val="0"/>
          <w:numId w:val="3"/>
        </w:numPr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УО</w:t>
      </w:r>
      <w:r w:rsidR="00126E17">
        <w:rPr>
          <w:rFonts w:ascii="Times New Roman" w:hAnsi="Times New Roman" w:cs="Times New Roman"/>
          <w:sz w:val="28"/>
          <w:szCs w:val="28"/>
        </w:rPr>
        <w:t xml:space="preserve"> при отсутствии у заявителя возможности самостоятельно зарегистрировать ребенка в электронной очереди с использованием сети Интернет.</w:t>
      </w:r>
    </w:p>
    <w:p w:rsidR="00126E17" w:rsidRDefault="00126E17" w:rsidP="00126E17">
      <w:pPr>
        <w:pStyle w:val="a3"/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документов, нео</w:t>
      </w:r>
      <w:r w:rsidR="00986C66">
        <w:rPr>
          <w:rFonts w:ascii="Times New Roman" w:hAnsi="Times New Roman" w:cs="Times New Roman"/>
          <w:sz w:val="28"/>
          <w:szCs w:val="28"/>
        </w:rPr>
        <w:t>бходимых при постановке на учет:</w:t>
      </w:r>
    </w:p>
    <w:p w:rsidR="00126E17" w:rsidRDefault="00126E17" w:rsidP="00126E17">
      <w:pPr>
        <w:pStyle w:val="a3"/>
        <w:numPr>
          <w:ilvl w:val="0"/>
          <w:numId w:val="4"/>
        </w:numPr>
        <w:spacing w:after="0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заявление о постановке </w:t>
      </w:r>
      <w:r w:rsidR="003F1F85">
        <w:rPr>
          <w:rFonts w:ascii="Times New Roman" w:hAnsi="Times New Roman" w:cs="Times New Roman"/>
          <w:sz w:val="28"/>
          <w:szCs w:val="28"/>
        </w:rPr>
        <w:t xml:space="preserve">ребенка </w:t>
      </w:r>
      <w:r>
        <w:rPr>
          <w:rFonts w:ascii="Times New Roman" w:hAnsi="Times New Roman" w:cs="Times New Roman"/>
          <w:sz w:val="28"/>
          <w:szCs w:val="28"/>
        </w:rPr>
        <w:t>на учет по установленной форме</w:t>
      </w:r>
      <w:r w:rsidR="00986C66">
        <w:rPr>
          <w:rFonts w:ascii="Times New Roman" w:hAnsi="Times New Roman" w:cs="Times New Roman"/>
          <w:sz w:val="28"/>
          <w:szCs w:val="28"/>
        </w:rPr>
        <w:t>;</w:t>
      </w:r>
    </w:p>
    <w:p w:rsidR="00126E17" w:rsidRDefault="00126E17" w:rsidP="00126E17">
      <w:pPr>
        <w:pStyle w:val="a3"/>
        <w:numPr>
          <w:ilvl w:val="0"/>
          <w:numId w:val="4"/>
        </w:numPr>
        <w:spacing w:after="0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удостоверяющий личность заявителя</w:t>
      </w:r>
      <w:r w:rsidR="00986C66">
        <w:rPr>
          <w:rFonts w:ascii="Times New Roman" w:hAnsi="Times New Roman" w:cs="Times New Roman"/>
          <w:sz w:val="28"/>
          <w:szCs w:val="28"/>
        </w:rPr>
        <w:t>;</w:t>
      </w:r>
    </w:p>
    <w:p w:rsidR="00126E17" w:rsidRDefault="00126E17" w:rsidP="00126E17">
      <w:pPr>
        <w:pStyle w:val="a3"/>
        <w:numPr>
          <w:ilvl w:val="0"/>
          <w:numId w:val="4"/>
        </w:numPr>
        <w:spacing w:after="0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F1F85">
        <w:rPr>
          <w:rFonts w:ascii="Times New Roman" w:hAnsi="Times New Roman" w:cs="Times New Roman"/>
          <w:sz w:val="28"/>
          <w:szCs w:val="28"/>
        </w:rPr>
        <w:t>видетельство о рождении ребенка;</w:t>
      </w:r>
    </w:p>
    <w:p w:rsidR="00126E17" w:rsidRDefault="00126E17" w:rsidP="00126E17">
      <w:pPr>
        <w:pStyle w:val="a3"/>
        <w:numPr>
          <w:ilvl w:val="0"/>
          <w:numId w:val="4"/>
        </w:numPr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подтверждающий наличие у</w:t>
      </w:r>
      <w:r w:rsidR="003F1F85">
        <w:rPr>
          <w:rFonts w:ascii="Times New Roman" w:hAnsi="Times New Roman" w:cs="Times New Roman"/>
          <w:sz w:val="28"/>
          <w:szCs w:val="28"/>
        </w:rPr>
        <w:t>становленных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льгот (преимуще</w:t>
      </w:r>
      <w:r w:rsidR="00770B7A">
        <w:rPr>
          <w:rFonts w:ascii="Times New Roman" w:hAnsi="Times New Roman" w:cs="Times New Roman"/>
          <w:sz w:val="28"/>
          <w:szCs w:val="28"/>
        </w:rPr>
        <w:t>ств) по устройству их детей в МК</w:t>
      </w:r>
      <w:r>
        <w:rPr>
          <w:rFonts w:ascii="Times New Roman" w:hAnsi="Times New Roman" w:cs="Times New Roman"/>
          <w:sz w:val="28"/>
          <w:szCs w:val="28"/>
        </w:rPr>
        <w:t>ДОУ.</w:t>
      </w:r>
    </w:p>
    <w:p w:rsidR="00820BD1" w:rsidRDefault="00820BD1" w:rsidP="00820BD1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 На очередь принимаются дети в возрасте до 7 лет, у которых хотя бы один из родителей (законных </w:t>
      </w:r>
      <w:proofErr w:type="gramStart"/>
      <w:r w:rsidR="003F1F85">
        <w:rPr>
          <w:rFonts w:ascii="Times New Roman" w:hAnsi="Times New Roman" w:cs="Times New Roman"/>
          <w:sz w:val="28"/>
          <w:szCs w:val="28"/>
        </w:rPr>
        <w:t>представителей)законно</w:t>
      </w:r>
      <w:proofErr w:type="gramEnd"/>
      <w:r w:rsidR="003F1F85">
        <w:rPr>
          <w:rFonts w:ascii="Times New Roman" w:hAnsi="Times New Roman" w:cs="Times New Roman"/>
          <w:sz w:val="28"/>
          <w:szCs w:val="28"/>
        </w:rPr>
        <w:t xml:space="preserve"> проживает</w:t>
      </w:r>
      <w:r w:rsidR="00770B7A">
        <w:rPr>
          <w:rFonts w:ascii="Times New Roman" w:hAnsi="Times New Roman" w:cs="Times New Roman"/>
          <w:sz w:val="28"/>
          <w:szCs w:val="28"/>
        </w:rPr>
        <w:t xml:space="preserve"> на территории Ногайского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6C66" w:rsidRDefault="00986C66" w:rsidP="00986C66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 При постановке на учет заявитель вправе выбрать для зачисления ребенка 3 дошкольных учреждения в соответствии с местом проживания, при этом первая из выбранных ДОУ является приоритетной, другие дополнительными.</w:t>
      </w:r>
    </w:p>
    <w:p w:rsidR="00986C66" w:rsidRDefault="00986C66" w:rsidP="00494761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86D4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    </w:t>
      </w:r>
      <w:r w:rsidR="00494761">
        <w:rPr>
          <w:rFonts w:ascii="Times New Roman" w:hAnsi="Times New Roman" w:cs="Times New Roman"/>
          <w:sz w:val="28"/>
          <w:szCs w:val="28"/>
        </w:rPr>
        <w:t>Проверить положение в очередности можно через портал по данным свидетельства о рождении ребенка (серия и номер) или по индивидуальному идентификационному номеру заявителя, а также в дошкольном образовательном учреждении по месту постановки на учет ребенка и в городском управлении образования в приемные часы работы.</w:t>
      </w:r>
    </w:p>
    <w:p w:rsidR="00494761" w:rsidRDefault="00494761" w:rsidP="00494761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86D4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   Причиной отказа в регистрации ребенка в электронном реестре являются: отсутствие необходимых сведений в заявлении, неправильная форма заявления.</w:t>
      </w:r>
    </w:p>
    <w:p w:rsidR="00494761" w:rsidRPr="00494761" w:rsidRDefault="00494761" w:rsidP="00494761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4761" w:rsidRPr="00494761" w:rsidRDefault="00E67487" w:rsidP="00494761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Организация работы </w:t>
      </w:r>
    </w:p>
    <w:p w:rsidR="00494761" w:rsidRDefault="00DB01B5" w:rsidP="00DB01B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 </w:t>
      </w:r>
      <w:r w:rsidR="00770B7A">
        <w:rPr>
          <w:rFonts w:ascii="Times New Roman" w:eastAsia="Times New Roman" w:hAnsi="Times New Roman" w:cs="Times New Roman"/>
          <w:spacing w:val="2"/>
          <w:sz w:val="28"/>
          <w:szCs w:val="28"/>
        </w:rPr>
        <w:t>Комплектование групп МК</w:t>
      </w:r>
      <w:r w:rsidR="00CE28C8">
        <w:rPr>
          <w:rFonts w:ascii="Times New Roman" w:eastAsia="Times New Roman" w:hAnsi="Times New Roman" w:cs="Times New Roman"/>
          <w:spacing w:val="2"/>
          <w:sz w:val="28"/>
          <w:szCs w:val="28"/>
        </w:rPr>
        <w:t>ДОУ производится в автоматическом режиме в системе АИС «ЭДС». После подтверждения созданных системой направлений сотру</w:t>
      </w:r>
      <w:r w:rsidR="00770B7A">
        <w:rPr>
          <w:rFonts w:ascii="Times New Roman" w:eastAsia="Times New Roman" w:hAnsi="Times New Roman" w:cs="Times New Roman"/>
          <w:spacing w:val="2"/>
          <w:sz w:val="28"/>
          <w:szCs w:val="28"/>
        </w:rPr>
        <w:t>дник Отдела образования</w:t>
      </w:r>
      <w:r w:rsidR="00CE28C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создает протокол, в который добавляет подтвержденные направления, и отправляет протокол на согласование.</w:t>
      </w:r>
    </w:p>
    <w:p w:rsidR="00DB01B5" w:rsidRDefault="00DB01B5" w:rsidP="00DB01B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   </w:t>
      </w:r>
      <w:r w:rsidR="00CE28C8">
        <w:rPr>
          <w:rFonts w:ascii="Times New Roman" w:hAnsi="Times New Roman" w:cs="Times New Roman"/>
          <w:sz w:val="28"/>
          <w:szCs w:val="28"/>
        </w:rPr>
        <w:t>Протокол соглас</w:t>
      </w:r>
      <w:r w:rsidR="00770B7A">
        <w:rPr>
          <w:rFonts w:ascii="Times New Roman" w:hAnsi="Times New Roman" w:cs="Times New Roman"/>
          <w:sz w:val="28"/>
          <w:szCs w:val="28"/>
        </w:rPr>
        <w:t>овывается начальником Отдела</w:t>
      </w:r>
      <w:r w:rsidR="00CE28C8">
        <w:rPr>
          <w:rFonts w:ascii="Times New Roman" w:hAnsi="Times New Roman" w:cs="Times New Roman"/>
          <w:sz w:val="28"/>
          <w:szCs w:val="28"/>
        </w:rPr>
        <w:t xml:space="preserve"> образования, специалистом АИС «ЭДС» и заведующей ДОУ.</w:t>
      </w:r>
    </w:p>
    <w:p w:rsidR="00DB01B5" w:rsidRDefault="00DB01B5" w:rsidP="00DB01B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 </w:t>
      </w:r>
      <w:r w:rsidR="00CE28C8">
        <w:rPr>
          <w:rFonts w:ascii="Times New Roman" w:hAnsi="Times New Roman" w:cs="Times New Roman"/>
          <w:sz w:val="28"/>
          <w:szCs w:val="28"/>
        </w:rPr>
        <w:t>Направление</w:t>
      </w:r>
      <w:r w:rsidR="00746B9A">
        <w:rPr>
          <w:rFonts w:ascii="Times New Roman" w:hAnsi="Times New Roman" w:cs="Times New Roman"/>
          <w:sz w:val="28"/>
          <w:szCs w:val="28"/>
        </w:rPr>
        <w:t xml:space="preserve"> утверждает начальник Отдела </w:t>
      </w:r>
      <w:r w:rsidR="00CE28C8">
        <w:rPr>
          <w:rFonts w:ascii="Times New Roman" w:hAnsi="Times New Roman" w:cs="Times New Roman"/>
          <w:sz w:val="28"/>
          <w:szCs w:val="28"/>
        </w:rPr>
        <w:t xml:space="preserve"> образования. </w:t>
      </w:r>
    </w:p>
    <w:p w:rsidR="00DB01B5" w:rsidRDefault="00CE28C8" w:rsidP="00DB01B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Основанием для приема будущего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воспитанника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учреждение является протокол, утвержденный в установленном порядке.</w:t>
      </w:r>
    </w:p>
    <w:p w:rsidR="00CE28C8" w:rsidRDefault="001D5A1E" w:rsidP="00DB01B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Руководитель ДОУ</w:t>
      </w:r>
      <w:r w:rsidR="00CE28C8">
        <w:rPr>
          <w:rFonts w:ascii="Times New Roman" w:hAnsi="Times New Roman" w:cs="Times New Roman"/>
          <w:sz w:val="28"/>
          <w:szCs w:val="28"/>
        </w:rPr>
        <w:t xml:space="preserve"> несет ответственность за комплектование учреждения, оформление личных дел воспитанников учреждения и передачу в управление образования информацию о наличии  свободных мест в учреждении.</w:t>
      </w:r>
    </w:p>
    <w:p w:rsidR="00DB01B5" w:rsidRDefault="00CE28C8" w:rsidP="00DB01B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 </w:t>
      </w:r>
      <w:r w:rsidR="00DB01B5">
        <w:rPr>
          <w:rFonts w:ascii="Times New Roman" w:hAnsi="Times New Roman" w:cs="Times New Roman"/>
          <w:sz w:val="28"/>
          <w:szCs w:val="28"/>
        </w:rPr>
        <w:t>Количество мест  в учреждении, предоставленных для детей, имеющих внеочередное, первоочер</w:t>
      </w:r>
      <w:r w:rsidR="00F42B19">
        <w:rPr>
          <w:rFonts w:ascii="Times New Roman" w:hAnsi="Times New Roman" w:cs="Times New Roman"/>
          <w:sz w:val="28"/>
          <w:szCs w:val="28"/>
        </w:rPr>
        <w:t>едное или преимущественное право на зачисление в учреждение, не может превышать количество мест в учреждении, предоставленных для детей, не имеющих таких прав.</w:t>
      </w:r>
    </w:p>
    <w:p w:rsidR="00BE6066" w:rsidRDefault="001D5A1E" w:rsidP="00DB01B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3.7. Заведующей</w:t>
      </w:r>
      <w:r w:rsidR="00BE6066">
        <w:rPr>
          <w:rFonts w:ascii="Times New Roman" w:hAnsi="Times New Roman" w:cs="Times New Roman"/>
          <w:sz w:val="28"/>
          <w:szCs w:val="28"/>
        </w:rPr>
        <w:t xml:space="preserve"> после проведенного комплектов</w:t>
      </w:r>
      <w:r>
        <w:rPr>
          <w:rFonts w:ascii="Times New Roman" w:hAnsi="Times New Roman" w:cs="Times New Roman"/>
          <w:sz w:val="28"/>
          <w:szCs w:val="28"/>
        </w:rPr>
        <w:t>ания в системе АИС «ЭДС» необходимо</w:t>
      </w:r>
      <w:r w:rsidR="00BE6066">
        <w:rPr>
          <w:rFonts w:ascii="Times New Roman" w:hAnsi="Times New Roman" w:cs="Times New Roman"/>
          <w:sz w:val="28"/>
          <w:szCs w:val="28"/>
        </w:rPr>
        <w:t xml:space="preserve"> в течении 30 календарных дней информировать родителей (законных представителей) о зачислении ребенка в ДОУ.</w:t>
      </w:r>
    </w:p>
    <w:p w:rsidR="00BE6066" w:rsidRPr="00BE6066" w:rsidRDefault="00BE6066" w:rsidP="00BE6066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 По истечении 30 календарных дней со д</w:t>
      </w:r>
      <w:r w:rsidR="001D5A1E">
        <w:rPr>
          <w:rFonts w:ascii="Times New Roman" w:hAnsi="Times New Roman" w:cs="Times New Roman"/>
          <w:sz w:val="28"/>
          <w:szCs w:val="28"/>
        </w:rPr>
        <w:t>ня комплектования ДОУ заведующая до</w:t>
      </w:r>
      <w:r w:rsidR="0038214D">
        <w:rPr>
          <w:rFonts w:ascii="Times New Roman" w:hAnsi="Times New Roman" w:cs="Times New Roman"/>
          <w:sz w:val="28"/>
          <w:szCs w:val="28"/>
        </w:rPr>
        <w:t>л</w:t>
      </w:r>
      <w:r w:rsidR="001D5A1E">
        <w:rPr>
          <w:rFonts w:ascii="Times New Roman" w:hAnsi="Times New Roman" w:cs="Times New Roman"/>
          <w:sz w:val="28"/>
          <w:szCs w:val="28"/>
        </w:rPr>
        <w:t xml:space="preserve">жна </w:t>
      </w:r>
      <w:r>
        <w:rPr>
          <w:rFonts w:ascii="Times New Roman" w:hAnsi="Times New Roman" w:cs="Times New Roman"/>
          <w:sz w:val="28"/>
          <w:szCs w:val="28"/>
        </w:rPr>
        <w:t xml:space="preserve"> представить информацию в Управление образования о явившихся и не явившихся детях.</w:t>
      </w:r>
    </w:p>
    <w:p w:rsidR="00F42B19" w:rsidRDefault="00BE6066" w:rsidP="00DB01B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</w:t>
      </w:r>
      <w:r w:rsidR="00F42B19">
        <w:rPr>
          <w:rFonts w:ascii="Times New Roman" w:hAnsi="Times New Roman" w:cs="Times New Roman"/>
          <w:sz w:val="28"/>
          <w:szCs w:val="28"/>
        </w:rPr>
        <w:t xml:space="preserve">Родители (законные представители) должны в течении 30 календарных дней со дня информирования их </w:t>
      </w:r>
      <w:r>
        <w:rPr>
          <w:rFonts w:ascii="Times New Roman" w:hAnsi="Times New Roman" w:cs="Times New Roman"/>
          <w:sz w:val="28"/>
          <w:szCs w:val="28"/>
        </w:rPr>
        <w:t>заведующей ДОУ</w:t>
      </w:r>
      <w:r w:rsidR="00F42B19">
        <w:rPr>
          <w:rFonts w:ascii="Times New Roman" w:hAnsi="Times New Roman" w:cs="Times New Roman"/>
          <w:sz w:val="28"/>
          <w:szCs w:val="28"/>
        </w:rPr>
        <w:t xml:space="preserve"> о направлении ребенка в детский сад явиться в учреждение для оформления у руководителя учреждения личного дела ребенка, в которое входят:</w:t>
      </w:r>
    </w:p>
    <w:p w:rsidR="00F42B19" w:rsidRDefault="00F42B19" w:rsidP="00F42B19">
      <w:pPr>
        <w:pStyle w:val="a3"/>
        <w:numPr>
          <w:ilvl w:val="0"/>
          <w:numId w:val="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родителя (законного представителя);</w:t>
      </w:r>
    </w:p>
    <w:p w:rsidR="00F42B19" w:rsidRDefault="00F42B19" w:rsidP="00F42B19">
      <w:pPr>
        <w:pStyle w:val="a3"/>
        <w:numPr>
          <w:ilvl w:val="0"/>
          <w:numId w:val="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свидетельства о рождении ребенка;</w:t>
      </w:r>
    </w:p>
    <w:p w:rsidR="00F42B19" w:rsidRDefault="00F42B19" w:rsidP="00F42B19">
      <w:pPr>
        <w:pStyle w:val="a3"/>
        <w:numPr>
          <w:ilvl w:val="0"/>
          <w:numId w:val="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между учреждением и родителями (законными представителями).</w:t>
      </w:r>
    </w:p>
    <w:p w:rsidR="00F42B19" w:rsidRDefault="005B37DD" w:rsidP="00506D68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(законные представители) несут ответственность за своевременное представление необходимых документов в учреждение.</w:t>
      </w:r>
    </w:p>
    <w:p w:rsidR="00F42B19" w:rsidRDefault="005B37DD" w:rsidP="005B37DD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неявки родителей в учреждение в указанный сро</w:t>
      </w:r>
      <w:r w:rsidR="005E4D81">
        <w:rPr>
          <w:rFonts w:ascii="Times New Roman" w:hAnsi="Times New Roman" w:cs="Times New Roman"/>
          <w:sz w:val="28"/>
          <w:szCs w:val="28"/>
        </w:rPr>
        <w:t>к, ребенок исключается из протокола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6527" w:rsidRDefault="00806527" w:rsidP="005B37DD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806527" w:rsidRDefault="00806527" w:rsidP="00806527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527">
        <w:rPr>
          <w:rFonts w:ascii="Times New Roman" w:hAnsi="Times New Roman" w:cs="Times New Roman"/>
          <w:b/>
          <w:sz w:val="28"/>
          <w:szCs w:val="28"/>
        </w:rPr>
        <w:t>Пр</w:t>
      </w:r>
      <w:r>
        <w:rPr>
          <w:rFonts w:ascii="Times New Roman" w:hAnsi="Times New Roman" w:cs="Times New Roman"/>
          <w:b/>
          <w:sz w:val="28"/>
          <w:szCs w:val="28"/>
        </w:rPr>
        <w:t>ием детей в муниципальные дошкольные образовательные учреждения</w:t>
      </w:r>
    </w:p>
    <w:p w:rsidR="00770B7A" w:rsidRDefault="0040793B" w:rsidP="0040793B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0793B">
        <w:rPr>
          <w:rFonts w:ascii="Times New Roman" w:hAnsi="Times New Roman" w:cs="Times New Roman"/>
          <w:sz w:val="28"/>
          <w:szCs w:val="28"/>
        </w:rPr>
        <w:t>4.1.</w:t>
      </w:r>
      <w:r w:rsidR="00746B9A">
        <w:rPr>
          <w:rFonts w:ascii="Times New Roman" w:hAnsi="Times New Roman" w:cs="Times New Roman"/>
          <w:sz w:val="28"/>
          <w:szCs w:val="28"/>
        </w:rPr>
        <w:t xml:space="preserve"> Прием детей в МК</w:t>
      </w:r>
      <w:r>
        <w:rPr>
          <w:rFonts w:ascii="Times New Roman" w:hAnsi="Times New Roman" w:cs="Times New Roman"/>
          <w:sz w:val="28"/>
          <w:szCs w:val="28"/>
        </w:rPr>
        <w:t>ДОУ осуществляется в соответствии с действующим федеральным законодательством, санитарно-эпидемиологическими нормативами, админи</w:t>
      </w:r>
      <w:r w:rsidR="00770B7A">
        <w:rPr>
          <w:rFonts w:ascii="Times New Roman" w:hAnsi="Times New Roman" w:cs="Times New Roman"/>
          <w:sz w:val="28"/>
          <w:szCs w:val="28"/>
        </w:rPr>
        <w:t>стративным регламентом, Уставом.</w:t>
      </w:r>
    </w:p>
    <w:p w:rsidR="0040793B" w:rsidRDefault="00770B7A" w:rsidP="0040793B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В МК</w:t>
      </w:r>
      <w:r w:rsidR="0040793B">
        <w:rPr>
          <w:rFonts w:ascii="Times New Roman" w:hAnsi="Times New Roman" w:cs="Times New Roman"/>
          <w:sz w:val="28"/>
          <w:szCs w:val="28"/>
        </w:rPr>
        <w:t>ДОУ принимаются дети в возрасте от 18 месяцев до 7 лет.</w:t>
      </w:r>
    </w:p>
    <w:p w:rsidR="007E4C22" w:rsidRDefault="0040793B" w:rsidP="0040793B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Правом внеочередного и п</w:t>
      </w:r>
      <w:r w:rsidR="00770B7A">
        <w:rPr>
          <w:rFonts w:ascii="Times New Roman" w:hAnsi="Times New Roman" w:cs="Times New Roman"/>
          <w:sz w:val="28"/>
          <w:szCs w:val="28"/>
        </w:rPr>
        <w:t>ервоочередного приема детей в МК</w:t>
      </w:r>
      <w:r>
        <w:rPr>
          <w:rFonts w:ascii="Times New Roman" w:hAnsi="Times New Roman" w:cs="Times New Roman"/>
          <w:sz w:val="28"/>
          <w:szCs w:val="28"/>
        </w:rPr>
        <w:t>ДОУ обладают категории лиц, определенные действующими зако</w:t>
      </w:r>
      <w:r w:rsidR="007E4C22">
        <w:rPr>
          <w:rFonts w:ascii="Times New Roman" w:hAnsi="Times New Roman" w:cs="Times New Roman"/>
          <w:sz w:val="28"/>
          <w:szCs w:val="28"/>
        </w:rPr>
        <w:t>нодательными и правовыми актами,</w:t>
      </w:r>
      <w:r>
        <w:rPr>
          <w:rFonts w:ascii="Times New Roman" w:hAnsi="Times New Roman" w:cs="Times New Roman"/>
          <w:sz w:val="28"/>
          <w:szCs w:val="28"/>
        </w:rPr>
        <w:t xml:space="preserve"> и указанные п.1.4 административного регламента </w:t>
      </w:r>
    </w:p>
    <w:p w:rsidR="007E4C22" w:rsidRDefault="007E4C22" w:rsidP="0040793B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176" w:type="dxa"/>
        <w:tblInd w:w="-459" w:type="dxa"/>
        <w:tblLook w:val="04A0" w:firstRow="1" w:lastRow="0" w:firstColumn="1" w:lastColumn="0" w:noHBand="0" w:noVBand="1"/>
      </w:tblPr>
      <w:tblGrid>
        <w:gridCol w:w="889"/>
        <w:gridCol w:w="3080"/>
        <w:gridCol w:w="3402"/>
        <w:gridCol w:w="2805"/>
      </w:tblGrid>
      <w:tr w:rsidR="007E4C22" w:rsidRPr="00B30AB0" w:rsidTr="00B30AB0">
        <w:tc>
          <w:tcPr>
            <w:tcW w:w="889" w:type="dxa"/>
          </w:tcPr>
          <w:p w:rsidR="007E4C22" w:rsidRPr="00B30AB0" w:rsidRDefault="007E4C22" w:rsidP="0040793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80" w:type="dxa"/>
          </w:tcPr>
          <w:p w:rsidR="007E4C22" w:rsidRPr="00B30AB0" w:rsidRDefault="007E4C22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B0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Категории граждан</w:t>
            </w:r>
          </w:p>
        </w:tc>
        <w:tc>
          <w:tcPr>
            <w:tcW w:w="3402" w:type="dxa"/>
          </w:tcPr>
          <w:p w:rsidR="007E4C22" w:rsidRPr="00B30AB0" w:rsidRDefault="007E4C22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B0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Нормативно-правовой акт</w:t>
            </w:r>
          </w:p>
        </w:tc>
        <w:tc>
          <w:tcPr>
            <w:tcW w:w="2805" w:type="dxa"/>
          </w:tcPr>
          <w:p w:rsidR="007E4C22" w:rsidRPr="00B30AB0" w:rsidRDefault="007E4C22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B0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Документы подтверждающие право</w:t>
            </w:r>
          </w:p>
        </w:tc>
      </w:tr>
      <w:tr w:rsidR="007E4C22" w:rsidRPr="00B30AB0" w:rsidTr="00B30AB0">
        <w:tc>
          <w:tcPr>
            <w:tcW w:w="10176" w:type="dxa"/>
            <w:gridSpan w:val="4"/>
          </w:tcPr>
          <w:p w:rsidR="007E4C22" w:rsidRPr="00B30AB0" w:rsidRDefault="007E4C22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B0">
              <w:rPr>
                <w:rFonts w:ascii="Times New Roman" w:hAnsi="Times New Roman" w:cs="Times New Roman"/>
                <w:b/>
                <w:sz w:val="24"/>
                <w:szCs w:val="24"/>
              </w:rPr>
              <w:t>Внеочередное п</w:t>
            </w:r>
            <w:r w:rsidR="00770B7A">
              <w:rPr>
                <w:rFonts w:ascii="Times New Roman" w:hAnsi="Times New Roman" w:cs="Times New Roman"/>
                <w:b/>
                <w:sz w:val="24"/>
                <w:szCs w:val="24"/>
              </w:rPr>
              <w:t>раво в предоставлении места в МК</w:t>
            </w:r>
            <w:r w:rsidRPr="00B30AB0">
              <w:rPr>
                <w:rFonts w:ascii="Times New Roman" w:hAnsi="Times New Roman" w:cs="Times New Roman"/>
                <w:b/>
                <w:sz w:val="24"/>
                <w:szCs w:val="24"/>
              </w:rPr>
              <w:t>ДОУ имеют:</w:t>
            </w:r>
          </w:p>
        </w:tc>
      </w:tr>
      <w:tr w:rsidR="007E4C22" w:rsidRPr="007E4C22" w:rsidTr="00B30AB0">
        <w:tc>
          <w:tcPr>
            <w:tcW w:w="889" w:type="dxa"/>
          </w:tcPr>
          <w:p w:rsidR="007E4C22" w:rsidRPr="007E4C22" w:rsidRDefault="00C00B56" w:rsidP="004079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0" w:type="dxa"/>
          </w:tcPr>
          <w:p w:rsidR="007E4C22" w:rsidRPr="007E4C22" w:rsidRDefault="007E4C2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2">
              <w:rPr>
                <w:rFonts w:ascii="Times New Roman" w:hAnsi="Times New Roman" w:cs="Times New Roman"/>
                <w:sz w:val="24"/>
                <w:szCs w:val="24"/>
              </w:rPr>
              <w:t>Дети прокуроров и следователей</w:t>
            </w:r>
          </w:p>
        </w:tc>
        <w:tc>
          <w:tcPr>
            <w:tcW w:w="3402" w:type="dxa"/>
          </w:tcPr>
          <w:p w:rsidR="007E4C22" w:rsidRPr="007E4C22" w:rsidRDefault="007E4C2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2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17.01.1992 №2202 «О прокуратуре Р</w:t>
            </w:r>
            <w:r w:rsidR="004E42B2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Pr="007E4C22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4E42B2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Pr="007E4C22">
              <w:rPr>
                <w:rFonts w:ascii="Times New Roman" w:hAnsi="Times New Roman" w:cs="Times New Roman"/>
                <w:sz w:val="24"/>
                <w:szCs w:val="24"/>
              </w:rPr>
              <w:t>» (п.5 ст.44)</w:t>
            </w:r>
          </w:p>
        </w:tc>
        <w:tc>
          <w:tcPr>
            <w:tcW w:w="2805" w:type="dxa"/>
          </w:tcPr>
          <w:p w:rsidR="007E4C22" w:rsidRPr="007E4C22" w:rsidRDefault="007E4C2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</w:t>
            </w:r>
          </w:p>
        </w:tc>
      </w:tr>
      <w:tr w:rsidR="007E4C22" w:rsidRPr="007E4C22" w:rsidTr="00B30AB0">
        <w:tc>
          <w:tcPr>
            <w:tcW w:w="889" w:type="dxa"/>
          </w:tcPr>
          <w:p w:rsidR="007E4C22" w:rsidRPr="007E4C22" w:rsidRDefault="00C00B56" w:rsidP="004079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0" w:type="dxa"/>
          </w:tcPr>
          <w:p w:rsidR="007E4C22" w:rsidRPr="007E4C22" w:rsidRDefault="007E4C2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граждан, подвергшихся воздействию радиации вследствие катастрофы на Чернобыльской АЭС</w:t>
            </w:r>
          </w:p>
        </w:tc>
        <w:tc>
          <w:tcPr>
            <w:tcW w:w="3402" w:type="dxa"/>
          </w:tcPr>
          <w:p w:rsidR="007E4C22" w:rsidRPr="007E4C22" w:rsidRDefault="007E4C2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 Р</w:t>
            </w:r>
            <w:r w:rsidR="004E42B2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4E42B2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15.05.1991 №1244-1 «О социальной защите граждан, подвергшихся воздействию радиации вследствие катастрофы на Чернобыльской АЭС» (п.12 ст.14)</w:t>
            </w:r>
          </w:p>
        </w:tc>
        <w:tc>
          <w:tcPr>
            <w:tcW w:w="2805" w:type="dxa"/>
          </w:tcPr>
          <w:p w:rsidR="007E4C22" w:rsidRPr="007E4C22" w:rsidRDefault="007E4C2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 участника ликвидации аварии на Чернобыльской АЭС (копия и оригинал)</w:t>
            </w:r>
          </w:p>
        </w:tc>
      </w:tr>
      <w:tr w:rsidR="007E4C22" w:rsidRPr="007E4C22" w:rsidTr="00B30AB0">
        <w:tc>
          <w:tcPr>
            <w:tcW w:w="889" w:type="dxa"/>
          </w:tcPr>
          <w:p w:rsidR="007E4C22" w:rsidRPr="007E4C22" w:rsidRDefault="00C00B56" w:rsidP="004079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0" w:type="dxa"/>
          </w:tcPr>
          <w:p w:rsidR="007E4C22" w:rsidRPr="007E4C22" w:rsidRDefault="007E4C2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судей</w:t>
            </w:r>
          </w:p>
        </w:tc>
        <w:tc>
          <w:tcPr>
            <w:tcW w:w="3402" w:type="dxa"/>
          </w:tcPr>
          <w:p w:rsidR="007E4C22" w:rsidRPr="007E4C22" w:rsidRDefault="004E42B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 Российской Федерации от 26.06.1992 №3132-1 «О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статусе судей в Российской Федерации» (п.3 ст.19)</w:t>
            </w:r>
          </w:p>
        </w:tc>
        <w:tc>
          <w:tcPr>
            <w:tcW w:w="2805" w:type="dxa"/>
          </w:tcPr>
          <w:p w:rsidR="007E4C22" w:rsidRPr="007E4C22" w:rsidRDefault="004E42B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Справка с места работы</w:t>
            </w:r>
          </w:p>
        </w:tc>
      </w:tr>
      <w:tr w:rsidR="007E4C22" w:rsidRPr="007E4C22" w:rsidTr="00B30AB0">
        <w:tc>
          <w:tcPr>
            <w:tcW w:w="889" w:type="dxa"/>
          </w:tcPr>
          <w:p w:rsidR="007E4C22" w:rsidRPr="007E4C22" w:rsidRDefault="00C00B56" w:rsidP="004079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080" w:type="dxa"/>
          </w:tcPr>
          <w:p w:rsidR="007E4C22" w:rsidRPr="007E4C22" w:rsidRDefault="004E42B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военнослужащих и сотрудников органов внутренних дел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</w:t>
            </w:r>
          </w:p>
        </w:tc>
        <w:tc>
          <w:tcPr>
            <w:tcW w:w="3402" w:type="dxa"/>
          </w:tcPr>
          <w:p w:rsidR="007E4C22" w:rsidRPr="007E4C22" w:rsidRDefault="004E42B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25.08.1999 №936 «О дополнительных мерах по социальной защите членов семей военнослужащих и сотрудников органов внутренних дел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обязанностей» (п.1)</w:t>
            </w:r>
          </w:p>
        </w:tc>
        <w:tc>
          <w:tcPr>
            <w:tcW w:w="2805" w:type="dxa"/>
          </w:tcPr>
          <w:p w:rsidR="007E4C22" w:rsidRPr="007E4C22" w:rsidRDefault="004E42B2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из органов социальной защиты</w:t>
            </w:r>
          </w:p>
        </w:tc>
      </w:tr>
      <w:tr w:rsidR="004E42B2" w:rsidRPr="007E4C22" w:rsidTr="00B30AB0">
        <w:tc>
          <w:tcPr>
            <w:tcW w:w="889" w:type="dxa"/>
          </w:tcPr>
          <w:p w:rsidR="004E42B2" w:rsidRPr="007E4C22" w:rsidRDefault="00C00B56" w:rsidP="004079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0" w:type="dxa"/>
          </w:tcPr>
          <w:p w:rsidR="004E42B2" w:rsidRDefault="004E42B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военнослужащих проходящих военную службу по контракту, погибших (пропавших без вести), умерших, ставших инвалидами в связи с выполнением служебных обязанностей на территории Северо-Кавказского региона Российской Федерации</w:t>
            </w:r>
          </w:p>
        </w:tc>
        <w:tc>
          <w:tcPr>
            <w:tcW w:w="3402" w:type="dxa"/>
          </w:tcPr>
          <w:p w:rsidR="004E42B2" w:rsidRDefault="004E42B2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Министра обороны РФ от 26.01.2000 №44 «О дополнительных мерах по социальной защите членов семей военнослужащих, выполнявших задачи на территории Северо-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Кавказкого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региона Российской Федерации, и погибших (пропавших без вести),</w:t>
            </w:r>
            <w:r w:rsidR="001E2C54">
              <w:rPr>
                <w:rFonts w:ascii="Times New Roman" w:hAnsi="Times New Roman" w:cs="Times New Roman"/>
                <w:sz w:val="24"/>
                <w:szCs w:val="24"/>
              </w:rPr>
              <w:t xml:space="preserve"> умерших, ставших инвалидами в связи с выполнением служебных обязанностей» (п.4)</w:t>
            </w:r>
          </w:p>
        </w:tc>
        <w:tc>
          <w:tcPr>
            <w:tcW w:w="2805" w:type="dxa"/>
          </w:tcPr>
          <w:p w:rsidR="004E42B2" w:rsidRDefault="001E2C54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из органов социальной защиты</w:t>
            </w:r>
          </w:p>
        </w:tc>
      </w:tr>
      <w:tr w:rsidR="001E2C54" w:rsidRPr="007E4C22" w:rsidTr="00B30AB0">
        <w:tc>
          <w:tcPr>
            <w:tcW w:w="10176" w:type="dxa"/>
            <w:gridSpan w:val="4"/>
          </w:tcPr>
          <w:p w:rsidR="001E2C54" w:rsidRPr="001E2C54" w:rsidRDefault="001E2C54" w:rsidP="00770B7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42B2" w:rsidRPr="007E4C22" w:rsidTr="00B30AB0">
        <w:tc>
          <w:tcPr>
            <w:tcW w:w="889" w:type="dxa"/>
          </w:tcPr>
          <w:p w:rsidR="004E42B2" w:rsidRPr="007E4C22" w:rsidRDefault="005E4D81" w:rsidP="004079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0" w:type="dxa"/>
          </w:tcPr>
          <w:p w:rsidR="004E42B2" w:rsidRDefault="001E2C54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граждан, уволенных с военной службы</w:t>
            </w:r>
          </w:p>
        </w:tc>
        <w:tc>
          <w:tcPr>
            <w:tcW w:w="3402" w:type="dxa"/>
          </w:tcPr>
          <w:p w:rsidR="004E42B2" w:rsidRDefault="001E2C54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27.05.1998 №76-ФЗ «О статусе военнослужащих» (п.5 ст.23)</w:t>
            </w:r>
          </w:p>
        </w:tc>
        <w:tc>
          <w:tcPr>
            <w:tcW w:w="2805" w:type="dxa"/>
          </w:tcPr>
          <w:p w:rsidR="004E42B2" w:rsidRDefault="001E2C54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об увольнении с военной службы (копия и оригинал)</w:t>
            </w:r>
          </w:p>
        </w:tc>
      </w:tr>
      <w:tr w:rsidR="001E2C54" w:rsidRPr="007E4C22" w:rsidTr="00B30AB0">
        <w:tc>
          <w:tcPr>
            <w:tcW w:w="10176" w:type="dxa"/>
            <w:gridSpan w:val="4"/>
          </w:tcPr>
          <w:p w:rsidR="001E2C54" w:rsidRPr="001E2C54" w:rsidRDefault="001E2C54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42B2" w:rsidRPr="007E4C22" w:rsidTr="00B30AB0">
        <w:tc>
          <w:tcPr>
            <w:tcW w:w="889" w:type="dxa"/>
          </w:tcPr>
          <w:p w:rsidR="004E42B2" w:rsidRPr="007E4C22" w:rsidRDefault="005E4D81" w:rsidP="004079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0" w:type="dxa"/>
          </w:tcPr>
          <w:p w:rsidR="004E42B2" w:rsidRDefault="001E2C54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сотрудников органов по контролю за оборотом наркотических средств и психотропных веществ</w:t>
            </w:r>
          </w:p>
        </w:tc>
        <w:tc>
          <w:tcPr>
            <w:tcW w:w="3402" w:type="dxa"/>
          </w:tcPr>
          <w:p w:rsidR="004E42B2" w:rsidRDefault="001E2C54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от05.06.2003 №613 «О правоохранительной службе в органах по контролю за оборотом наркотических средств и психотропных веществ» (п.136)</w:t>
            </w:r>
          </w:p>
        </w:tc>
        <w:tc>
          <w:tcPr>
            <w:tcW w:w="2805" w:type="dxa"/>
          </w:tcPr>
          <w:p w:rsidR="004E42B2" w:rsidRDefault="001E2C54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с места службы</w:t>
            </w:r>
          </w:p>
        </w:tc>
      </w:tr>
      <w:tr w:rsidR="001E2C54" w:rsidRPr="001E2C54" w:rsidTr="00B30AB0">
        <w:tc>
          <w:tcPr>
            <w:tcW w:w="10176" w:type="dxa"/>
            <w:gridSpan w:val="4"/>
          </w:tcPr>
          <w:p w:rsidR="001E2C54" w:rsidRPr="001E2C54" w:rsidRDefault="001E2C54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C54">
              <w:rPr>
                <w:rFonts w:ascii="Times New Roman" w:hAnsi="Times New Roman" w:cs="Times New Roman"/>
                <w:b/>
                <w:sz w:val="24"/>
                <w:szCs w:val="24"/>
              </w:rPr>
              <w:t>Первоочередное п</w:t>
            </w:r>
            <w:r w:rsidR="00770B7A">
              <w:rPr>
                <w:rFonts w:ascii="Times New Roman" w:hAnsi="Times New Roman" w:cs="Times New Roman"/>
                <w:b/>
                <w:sz w:val="24"/>
                <w:szCs w:val="24"/>
              </w:rPr>
              <w:t>раво в предоставлении места в МК</w:t>
            </w:r>
            <w:r w:rsidRPr="001E2C54">
              <w:rPr>
                <w:rFonts w:ascii="Times New Roman" w:hAnsi="Times New Roman" w:cs="Times New Roman"/>
                <w:b/>
                <w:sz w:val="24"/>
                <w:szCs w:val="24"/>
              </w:rPr>
              <w:t>ДОУ</w:t>
            </w:r>
          </w:p>
        </w:tc>
      </w:tr>
      <w:tr w:rsidR="004E42B2" w:rsidRPr="007E4C22" w:rsidTr="00B30AB0">
        <w:tc>
          <w:tcPr>
            <w:tcW w:w="889" w:type="dxa"/>
          </w:tcPr>
          <w:p w:rsidR="004E42B2" w:rsidRPr="007E4C22" w:rsidRDefault="005E4D81" w:rsidP="004079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0" w:type="dxa"/>
          </w:tcPr>
          <w:p w:rsidR="004E42B2" w:rsidRDefault="001E2C54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– инвалиды и дети, один из родителей которых является инвалидом</w:t>
            </w:r>
          </w:p>
        </w:tc>
        <w:tc>
          <w:tcPr>
            <w:tcW w:w="3402" w:type="dxa"/>
          </w:tcPr>
          <w:p w:rsidR="004E42B2" w:rsidRDefault="001E2C54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Российской Федерации от 02.10.1992 №1157 «О дополнительных мерах государственной поддержки инвалидов»  (п.1)</w:t>
            </w:r>
          </w:p>
        </w:tc>
        <w:tc>
          <w:tcPr>
            <w:tcW w:w="2805" w:type="dxa"/>
          </w:tcPr>
          <w:p w:rsidR="004E42B2" w:rsidRDefault="001E2C54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бюро медико-социальной экспертизы об установления инвалидности (копия и оригинал)</w:t>
            </w:r>
          </w:p>
        </w:tc>
      </w:tr>
      <w:tr w:rsidR="004E42B2" w:rsidRPr="007E4C22" w:rsidTr="00B30AB0">
        <w:tc>
          <w:tcPr>
            <w:tcW w:w="889" w:type="dxa"/>
          </w:tcPr>
          <w:p w:rsidR="004E42B2" w:rsidRPr="007E4C22" w:rsidRDefault="005E4D81" w:rsidP="004079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0" w:type="dxa"/>
          </w:tcPr>
          <w:p w:rsidR="004E42B2" w:rsidRDefault="00B30AB0" w:rsidP="004E42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из многодетных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семей</w:t>
            </w:r>
          </w:p>
        </w:tc>
        <w:tc>
          <w:tcPr>
            <w:tcW w:w="3402" w:type="dxa"/>
          </w:tcPr>
          <w:p w:rsidR="004E42B2" w:rsidRDefault="00B30AB0" w:rsidP="00C00B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Указ Президента Российской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от 05.05.1992 №431 «О мерах по социальной</w:t>
            </w:r>
            <w:r w:rsidR="00C00B56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поддержке многодетных семей (п.п. «б» п.1)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05" w:type="dxa"/>
          </w:tcPr>
          <w:p w:rsidR="004E42B2" w:rsidRDefault="00B30AB0" w:rsidP="007E4C2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Удостоверение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многодетной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матери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отца</w:t>
            </w:r>
            <w:r w:rsidR="00C00B56">
              <w:rPr>
                <w:rFonts w:ascii="Times New Roman" w:hAnsi="Times New Roman" w:cs="Times New Roman"/>
                <w:sz w:val="24"/>
                <w:szCs w:val="24"/>
              </w:rPr>
              <w:t xml:space="preserve"> (копия и оригинал)</w:t>
            </w:r>
          </w:p>
        </w:tc>
      </w:tr>
      <w:tr w:rsidR="00C00B56" w:rsidRPr="007E4C22" w:rsidTr="00B30AB0">
        <w:tc>
          <w:tcPr>
            <w:tcW w:w="889" w:type="dxa"/>
          </w:tcPr>
          <w:p w:rsidR="00C00B56" w:rsidRPr="007E4C22" w:rsidRDefault="005E4D81" w:rsidP="004079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080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>Дети военнослужащих по месту жительства их семей</w:t>
            </w:r>
          </w:p>
        </w:tc>
        <w:tc>
          <w:tcPr>
            <w:tcW w:w="3402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27.05.1998 </w:t>
            </w:r>
            <w:r w:rsidRPr="00B34E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76-ФЗ «О статусе военнослужащих» (п. 6 ст.19) </w:t>
            </w:r>
          </w:p>
        </w:tc>
        <w:tc>
          <w:tcPr>
            <w:tcW w:w="2805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Справка с места службы </w:t>
            </w:r>
          </w:p>
        </w:tc>
      </w:tr>
      <w:tr w:rsidR="00C00B56" w:rsidRPr="007E4C22" w:rsidTr="00B30AB0">
        <w:tc>
          <w:tcPr>
            <w:tcW w:w="889" w:type="dxa"/>
          </w:tcPr>
          <w:p w:rsidR="00C00B56" w:rsidRPr="00B34E64" w:rsidRDefault="005E4D81" w:rsidP="005E44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080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>Дети сотрудника полиции, дети, сотрудника полиции погибших (умерших) вследствие увечья или иного повреждения здоровья, полученных в связи с выполнением служебных обязанностей; дети сотрудника полиции, умершего вследствие заболевания, полученного в период прохождения службы в полиции; дети гражданина Российской Федерации, уволенного со службы в полиции или умершего в течении года после увольнения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 дети, находящиеся (находившиеся) на иждивении сотрудника полиции по месту жительства</w:t>
            </w:r>
          </w:p>
        </w:tc>
        <w:tc>
          <w:tcPr>
            <w:tcW w:w="3402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07.02.2011 </w:t>
            </w:r>
            <w:r w:rsidRPr="00B34E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 3 –ФЗ «О полиции» (п.6 ст. 46)</w:t>
            </w:r>
          </w:p>
        </w:tc>
        <w:tc>
          <w:tcPr>
            <w:tcW w:w="2805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>Справка с места службы или ходатайство руководителя</w:t>
            </w:r>
          </w:p>
        </w:tc>
      </w:tr>
      <w:tr w:rsidR="00C00B56" w:rsidRPr="007E4C22" w:rsidTr="00B30AB0">
        <w:tc>
          <w:tcPr>
            <w:tcW w:w="889" w:type="dxa"/>
          </w:tcPr>
          <w:p w:rsidR="00C00B56" w:rsidRPr="00B34E64" w:rsidRDefault="005E4D81" w:rsidP="005E44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080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>Дети сотрудники военнослужащих и работников федеральной противопожарной службы</w:t>
            </w:r>
          </w:p>
        </w:tc>
        <w:tc>
          <w:tcPr>
            <w:tcW w:w="3402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21.12.1994 </w:t>
            </w:r>
            <w:r w:rsidRPr="00B34E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 69-ФЗ «О пожарной безопасности» (ст. 8)</w:t>
            </w:r>
          </w:p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06.02.1997 №27- ФЗ «О внутренних войсках Министерства внутренних дел Российской Федерации»</w:t>
            </w:r>
          </w:p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27.05.1998 </w:t>
            </w:r>
            <w:r w:rsidRPr="00B34E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 76 – ФЗ «О статусе военнослужащих» (п. 6 ст. 19)</w:t>
            </w:r>
          </w:p>
        </w:tc>
        <w:tc>
          <w:tcPr>
            <w:tcW w:w="2805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>Справка с места службы или ходатайство руководителя</w:t>
            </w:r>
          </w:p>
        </w:tc>
      </w:tr>
      <w:tr w:rsidR="00C00B56" w:rsidRPr="007E4C22" w:rsidTr="00B30AB0">
        <w:tc>
          <w:tcPr>
            <w:tcW w:w="889" w:type="dxa"/>
          </w:tcPr>
          <w:p w:rsidR="00C00B56" w:rsidRPr="00B34E64" w:rsidRDefault="005E4D81" w:rsidP="005E44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080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Дети, оставшиеся без попечения родителей и находящиеся под опекой и на попечении других </w:t>
            </w:r>
            <w:r w:rsidRPr="00B34E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граждан, являющихся законными представителями детей</w:t>
            </w:r>
          </w:p>
        </w:tc>
        <w:tc>
          <w:tcPr>
            <w:tcW w:w="3402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Федеральный закон от 21.12.1996 </w:t>
            </w:r>
            <w:r w:rsidRPr="00B34E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 159- ФЗ « О дополнительных гарантиях по социальной защите детей-</w:t>
            </w:r>
            <w:r w:rsidRPr="00B34E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сирот и детей, оставшихся без попечения родителей» </w:t>
            </w:r>
          </w:p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24.04.2008 </w:t>
            </w:r>
            <w:r w:rsidRPr="00B34E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B34E64">
              <w:rPr>
                <w:rFonts w:ascii="Times New Roman" w:hAnsi="Times New Roman" w:cs="Times New Roman"/>
                <w:sz w:val="24"/>
                <w:szCs w:val="24"/>
              </w:rPr>
              <w:t xml:space="preserve"> 48- ФЗ «Об опеке и попечительстве»</w:t>
            </w:r>
          </w:p>
        </w:tc>
        <w:tc>
          <w:tcPr>
            <w:tcW w:w="2805" w:type="dxa"/>
          </w:tcPr>
          <w:p w:rsidR="00C00B56" w:rsidRPr="00B34E64" w:rsidRDefault="00C00B56" w:rsidP="005E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E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Выписка из решения органов опеки и попечительства</w:t>
            </w:r>
          </w:p>
        </w:tc>
      </w:tr>
    </w:tbl>
    <w:p w:rsidR="007E4C22" w:rsidRDefault="007E4C22" w:rsidP="0040793B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40793B" w:rsidRDefault="00486D45" w:rsidP="0040793B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В случае если заявитель не представил документы, подтверждающие наличие внеочередного, первооче</w:t>
      </w:r>
      <w:r w:rsidR="00770B7A">
        <w:rPr>
          <w:rFonts w:ascii="Times New Roman" w:hAnsi="Times New Roman" w:cs="Times New Roman"/>
          <w:sz w:val="28"/>
          <w:szCs w:val="28"/>
        </w:rPr>
        <w:t>редного права ребенку места в МК</w:t>
      </w:r>
      <w:r>
        <w:rPr>
          <w:rFonts w:ascii="Times New Roman" w:hAnsi="Times New Roman" w:cs="Times New Roman"/>
          <w:sz w:val="28"/>
          <w:szCs w:val="28"/>
        </w:rPr>
        <w:t>ДОУ, заявление рассматривается на общих основаниях.</w:t>
      </w:r>
    </w:p>
    <w:p w:rsidR="0040793B" w:rsidRDefault="00486D45" w:rsidP="00486D4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В исключительных случаях внеочер</w:t>
      </w:r>
      <w:r w:rsidR="00770B7A">
        <w:rPr>
          <w:rFonts w:ascii="Times New Roman" w:hAnsi="Times New Roman" w:cs="Times New Roman"/>
          <w:sz w:val="28"/>
          <w:szCs w:val="28"/>
        </w:rPr>
        <w:t>едное право получения места в МК</w:t>
      </w:r>
      <w:r>
        <w:rPr>
          <w:rFonts w:ascii="Times New Roman" w:hAnsi="Times New Roman" w:cs="Times New Roman"/>
          <w:sz w:val="28"/>
          <w:szCs w:val="28"/>
        </w:rPr>
        <w:t>ДОУ может быть предоставлено детям, оказавшимся в трудной жизненной ситуации (при предоставлении родителями (законными представителями) подтверждающих документов), а также детям вынужденного переселенца.</w:t>
      </w:r>
    </w:p>
    <w:p w:rsidR="00486D45" w:rsidRDefault="00486D45" w:rsidP="00486D4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 Родители (законные представители) детей дошкольного возраста имеют право выбора дошкольного учреждения, при наличии свободных мест.</w:t>
      </w:r>
    </w:p>
    <w:p w:rsidR="00486D45" w:rsidRDefault="00486D45" w:rsidP="00486D4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</w:t>
      </w:r>
      <w:r w:rsidR="005E4D81">
        <w:rPr>
          <w:rFonts w:ascii="Times New Roman" w:hAnsi="Times New Roman" w:cs="Times New Roman"/>
          <w:sz w:val="28"/>
          <w:szCs w:val="28"/>
        </w:rPr>
        <w:t>Учет детей, посещающих ДОУ, желающих сменить данное ДОУ, ведется в очереди переводников. При этом перевод детей (посещающих ДОУ) из ДОУ в другое ДОУ без учета в очереди переводников не осуществляется.</w:t>
      </w:r>
    </w:p>
    <w:p w:rsidR="00486D45" w:rsidRDefault="00486D45" w:rsidP="00486D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D45">
        <w:rPr>
          <w:rFonts w:ascii="Times New Roman" w:hAnsi="Times New Roman" w:cs="Times New Roman"/>
          <w:sz w:val="28"/>
          <w:szCs w:val="28"/>
        </w:rPr>
        <w:t>4.8.</w:t>
      </w:r>
      <w:r>
        <w:rPr>
          <w:rFonts w:ascii="Times New Roman" w:hAnsi="Times New Roman" w:cs="Times New Roman"/>
          <w:sz w:val="28"/>
          <w:szCs w:val="28"/>
        </w:rPr>
        <w:t xml:space="preserve"> Датой постановки на учет считается дата подачи заявления.</w:t>
      </w:r>
    </w:p>
    <w:p w:rsidR="00486D45" w:rsidRPr="003F1F85" w:rsidRDefault="004C48EE" w:rsidP="00486D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4.9. В течение текущего года п</w:t>
      </w:r>
      <w:r w:rsidR="00746B9A">
        <w:rPr>
          <w:rFonts w:ascii="Times New Roman" w:hAnsi="Times New Roman" w:cs="Times New Roman"/>
          <w:sz w:val="28"/>
          <w:szCs w:val="28"/>
        </w:rPr>
        <w:t>роизводится доукомплектование МК</w:t>
      </w:r>
      <w:r>
        <w:rPr>
          <w:rFonts w:ascii="Times New Roman" w:hAnsi="Times New Roman" w:cs="Times New Roman"/>
          <w:sz w:val="28"/>
          <w:szCs w:val="28"/>
        </w:rPr>
        <w:t>ДОУ детьми, стоящими в очереди, при наличии свободных мест.</w:t>
      </w:r>
    </w:p>
    <w:p w:rsidR="009718AB" w:rsidRPr="003F1F85" w:rsidRDefault="009718AB" w:rsidP="00486D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18AB" w:rsidRPr="009718AB" w:rsidRDefault="009718AB" w:rsidP="009718AB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18AB">
        <w:rPr>
          <w:rFonts w:ascii="Times New Roman" w:hAnsi="Times New Roman" w:cs="Times New Roman"/>
          <w:b/>
          <w:sz w:val="28"/>
          <w:szCs w:val="28"/>
        </w:rPr>
        <w:t>Порядок зачисления детей в учреждения</w:t>
      </w:r>
    </w:p>
    <w:p w:rsidR="009718AB" w:rsidRDefault="009718AB" w:rsidP="00314FCC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9718AB">
        <w:rPr>
          <w:rFonts w:ascii="Times New Roman" w:hAnsi="Times New Roman" w:cs="Times New Roman"/>
          <w:sz w:val="28"/>
          <w:szCs w:val="28"/>
        </w:rPr>
        <w:t>5.1.</w:t>
      </w:r>
      <w:r>
        <w:rPr>
          <w:rFonts w:ascii="Times New Roman" w:hAnsi="Times New Roman" w:cs="Times New Roman"/>
          <w:sz w:val="28"/>
          <w:szCs w:val="28"/>
        </w:rPr>
        <w:t>По состоянию на 1 сентября каждого года руководитель учреждения издает приказ о зачислении вновь поступивших детей и утверждает количественный состав сформированных групп. При поступлении ребенка в течение года в учреждение издается приказ о его зачислении.</w:t>
      </w:r>
    </w:p>
    <w:p w:rsidR="009718AB" w:rsidRDefault="00314FCC" w:rsidP="00314FCC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Прием детей в учреждение осуществляется на основании списка по письменному заявлению родителей (законных представителей) при наличии медицинской карты ребенка, предъявлении свидетельства о рождении ребенка и паспорта одного из родителей (законных представителей).</w:t>
      </w:r>
    </w:p>
    <w:p w:rsidR="00314FCC" w:rsidRDefault="00314FCC" w:rsidP="00314FCC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Для регистрации сведений о детях и родителях (законных представителей) и контроля за движением контингента детей в учреждении ведется Книга учета движения детей. Книга учета движения детей должна быть прошнурована, пронумерована и скреплена печатью учреждения.</w:t>
      </w:r>
    </w:p>
    <w:p w:rsidR="00314FCC" w:rsidRDefault="00314FCC" w:rsidP="00314FCC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При приеме ребенка в учреждение в обязательном порядке заключается договор с родителями (законными представителями) воспитанников в 2 экземплярах с выдачей одного экземпляра договора родителям (законным представителям).</w:t>
      </w:r>
    </w:p>
    <w:p w:rsidR="00314FCC" w:rsidRDefault="00314FCC" w:rsidP="00314FCC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</w:t>
      </w:r>
      <w:r w:rsidR="00746B9A">
        <w:rPr>
          <w:rFonts w:ascii="Times New Roman" w:hAnsi="Times New Roman" w:cs="Times New Roman"/>
          <w:sz w:val="28"/>
          <w:szCs w:val="28"/>
        </w:rPr>
        <w:t>При приеме детей руководитель МК</w:t>
      </w:r>
      <w:r>
        <w:rPr>
          <w:rFonts w:ascii="Times New Roman" w:hAnsi="Times New Roman" w:cs="Times New Roman"/>
          <w:sz w:val="28"/>
          <w:szCs w:val="28"/>
        </w:rPr>
        <w:t>ДОУ обязан ознакомить родител</w:t>
      </w:r>
      <w:r w:rsidR="004D00B6">
        <w:rPr>
          <w:rFonts w:ascii="Times New Roman" w:hAnsi="Times New Roman" w:cs="Times New Roman"/>
          <w:sz w:val="28"/>
          <w:szCs w:val="28"/>
        </w:rPr>
        <w:t>ей (законных представителей) с У</w:t>
      </w:r>
      <w:r w:rsidR="00746B9A">
        <w:rPr>
          <w:rFonts w:ascii="Times New Roman" w:hAnsi="Times New Roman" w:cs="Times New Roman"/>
          <w:sz w:val="28"/>
          <w:szCs w:val="28"/>
        </w:rPr>
        <w:t>ставом МК</w:t>
      </w:r>
      <w:r>
        <w:rPr>
          <w:rFonts w:ascii="Times New Roman" w:hAnsi="Times New Roman" w:cs="Times New Roman"/>
          <w:sz w:val="28"/>
          <w:szCs w:val="28"/>
        </w:rPr>
        <w:t xml:space="preserve">ДОУ, </w:t>
      </w:r>
      <w:r w:rsidR="004D00B6">
        <w:rPr>
          <w:rFonts w:ascii="Times New Roman" w:hAnsi="Times New Roman" w:cs="Times New Roman"/>
          <w:sz w:val="28"/>
          <w:szCs w:val="28"/>
        </w:rPr>
        <w:t>образовате</w:t>
      </w:r>
      <w:r w:rsidR="0038214D">
        <w:rPr>
          <w:rFonts w:ascii="Times New Roman" w:hAnsi="Times New Roman" w:cs="Times New Roman"/>
          <w:sz w:val="28"/>
          <w:szCs w:val="28"/>
        </w:rPr>
        <w:t>л</w:t>
      </w:r>
      <w:r w:rsidR="004D00B6">
        <w:rPr>
          <w:rFonts w:ascii="Times New Roman" w:hAnsi="Times New Roman" w:cs="Times New Roman"/>
          <w:sz w:val="28"/>
          <w:szCs w:val="28"/>
        </w:rPr>
        <w:t xml:space="preserve">ьными </w:t>
      </w:r>
      <w:r>
        <w:rPr>
          <w:rFonts w:ascii="Times New Roman" w:hAnsi="Times New Roman" w:cs="Times New Roman"/>
          <w:sz w:val="28"/>
          <w:szCs w:val="28"/>
        </w:rPr>
        <w:t>программами, реализуемыми в данном учреждении, лицензией на право ведения образовательной деятельности и другими нормативно-правовыми актами (документами), регламентирующими осуществление обр</w:t>
      </w:r>
      <w:r w:rsidR="00746B9A">
        <w:rPr>
          <w:rFonts w:ascii="Times New Roman" w:hAnsi="Times New Roman" w:cs="Times New Roman"/>
          <w:sz w:val="28"/>
          <w:szCs w:val="28"/>
        </w:rPr>
        <w:t>азовательного процесса в этом МК</w:t>
      </w:r>
      <w:r>
        <w:rPr>
          <w:rFonts w:ascii="Times New Roman" w:hAnsi="Times New Roman" w:cs="Times New Roman"/>
          <w:sz w:val="28"/>
          <w:szCs w:val="28"/>
        </w:rPr>
        <w:t>ДОУ.</w:t>
      </w:r>
    </w:p>
    <w:p w:rsidR="00314FCC" w:rsidRDefault="00314FCC" w:rsidP="00314FCC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5.6. Отчисление детей из учреждения оформляется приказом.</w:t>
      </w:r>
    </w:p>
    <w:p w:rsidR="00314FCC" w:rsidRDefault="00314FCC" w:rsidP="00314FCC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314FCC" w:rsidRPr="00835B4E" w:rsidRDefault="00314FCC" w:rsidP="00314FCC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835B4E" w:rsidRPr="00314FCC" w:rsidRDefault="00835B4E" w:rsidP="00835B4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314FCC" w:rsidRPr="00835B4E" w:rsidRDefault="00835B4E" w:rsidP="00835B4E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835B4E">
        <w:rPr>
          <w:rFonts w:ascii="Times New Roman" w:hAnsi="Times New Roman" w:cs="Times New Roman"/>
          <w:sz w:val="28"/>
          <w:szCs w:val="28"/>
        </w:rPr>
        <w:t>6.1. Контро</w:t>
      </w:r>
      <w:r w:rsidR="00746B9A">
        <w:rPr>
          <w:rFonts w:ascii="Times New Roman" w:hAnsi="Times New Roman" w:cs="Times New Roman"/>
          <w:sz w:val="28"/>
          <w:szCs w:val="28"/>
        </w:rPr>
        <w:t>ль за порядком комплектования МК</w:t>
      </w:r>
      <w:r w:rsidRPr="00835B4E">
        <w:rPr>
          <w:rFonts w:ascii="Times New Roman" w:hAnsi="Times New Roman" w:cs="Times New Roman"/>
          <w:sz w:val="28"/>
          <w:szCs w:val="28"/>
        </w:rPr>
        <w:t>ДОУ детьми в соответствии с данным Полож</w:t>
      </w:r>
      <w:r w:rsidR="00746B9A">
        <w:rPr>
          <w:rFonts w:ascii="Times New Roman" w:hAnsi="Times New Roman" w:cs="Times New Roman"/>
          <w:sz w:val="28"/>
          <w:szCs w:val="28"/>
        </w:rPr>
        <w:t>ением осуществляет учредитель МК</w:t>
      </w:r>
      <w:r w:rsidRPr="00835B4E">
        <w:rPr>
          <w:rFonts w:ascii="Times New Roman" w:hAnsi="Times New Roman" w:cs="Times New Roman"/>
          <w:sz w:val="28"/>
          <w:szCs w:val="28"/>
        </w:rPr>
        <w:t>ДОУ.</w:t>
      </w:r>
    </w:p>
    <w:p w:rsidR="00314FCC" w:rsidRDefault="00835B4E" w:rsidP="00314FCC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835B4E">
        <w:rPr>
          <w:rFonts w:ascii="Times New Roman" w:hAnsi="Times New Roman" w:cs="Times New Roman"/>
          <w:sz w:val="28"/>
          <w:szCs w:val="28"/>
        </w:rPr>
        <w:t xml:space="preserve">6.2. Изменения и дополнения в настоящее Положение вносятся постановлением главы администрации </w:t>
      </w:r>
      <w:r w:rsidR="00746B9A">
        <w:rPr>
          <w:rFonts w:ascii="Times New Roman" w:hAnsi="Times New Roman" w:cs="Times New Roman"/>
          <w:sz w:val="28"/>
          <w:szCs w:val="28"/>
        </w:rPr>
        <w:t>МР «Ногайский район»</w:t>
      </w:r>
    </w:p>
    <w:p w:rsidR="00314FCC" w:rsidRPr="00314FCC" w:rsidRDefault="00314FCC" w:rsidP="009718AB">
      <w:pPr>
        <w:pStyle w:val="a3"/>
        <w:spacing w:after="0"/>
        <w:ind w:left="-851" w:firstLine="993"/>
        <w:rPr>
          <w:rFonts w:ascii="Times New Roman" w:hAnsi="Times New Roman" w:cs="Times New Roman"/>
          <w:sz w:val="28"/>
          <w:szCs w:val="28"/>
        </w:rPr>
      </w:pPr>
    </w:p>
    <w:p w:rsidR="00486D45" w:rsidRDefault="00486D45" w:rsidP="00486D4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486D45" w:rsidRPr="00486D45" w:rsidRDefault="00486D45" w:rsidP="00486D4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DB01B5" w:rsidRDefault="00DB01B5" w:rsidP="00DB01B5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986C66" w:rsidRPr="006517BB" w:rsidRDefault="00986C66" w:rsidP="00986C66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986C66" w:rsidRPr="006517BB" w:rsidRDefault="00986C66" w:rsidP="00986C66">
      <w:pPr>
        <w:pStyle w:val="a3"/>
        <w:spacing w:after="0"/>
        <w:ind w:left="-851" w:firstLine="993"/>
        <w:jc w:val="both"/>
        <w:rPr>
          <w:rFonts w:ascii="Times New Roman" w:hAnsi="Times New Roman" w:cs="Times New Roman"/>
          <w:sz w:val="28"/>
          <w:szCs w:val="28"/>
        </w:rPr>
      </w:pPr>
    </w:p>
    <w:sectPr w:rsidR="00986C66" w:rsidRPr="006517BB" w:rsidSect="00C00B56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449FF"/>
    <w:multiLevelType w:val="hybridMultilevel"/>
    <w:tmpl w:val="14D0D674"/>
    <w:lvl w:ilvl="0" w:tplc="03C294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A5B3B"/>
    <w:multiLevelType w:val="hybridMultilevel"/>
    <w:tmpl w:val="689EDD0A"/>
    <w:lvl w:ilvl="0" w:tplc="434E7D9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0F5D1569"/>
    <w:multiLevelType w:val="hybridMultilevel"/>
    <w:tmpl w:val="01AECEF0"/>
    <w:lvl w:ilvl="0" w:tplc="434E7D9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103C7E45"/>
    <w:multiLevelType w:val="hybridMultilevel"/>
    <w:tmpl w:val="EDD6D490"/>
    <w:lvl w:ilvl="0" w:tplc="3454CD9A">
      <w:start w:val="1"/>
      <w:numFmt w:val="decimal"/>
      <w:lvlText w:val="1.%1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9B7C68"/>
    <w:multiLevelType w:val="hybridMultilevel"/>
    <w:tmpl w:val="0C6ABE80"/>
    <w:lvl w:ilvl="0" w:tplc="434E7D9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3AC979BE"/>
    <w:multiLevelType w:val="hybridMultilevel"/>
    <w:tmpl w:val="5D0CF8C6"/>
    <w:lvl w:ilvl="0" w:tplc="434E7D9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101"/>
    <w:rsid w:val="0000573E"/>
    <w:rsid w:val="00126E17"/>
    <w:rsid w:val="001D5A1E"/>
    <w:rsid w:val="001E2C54"/>
    <w:rsid w:val="00314FCC"/>
    <w:rsid w:val="00375104"/>
    <w:rsid w:val="0038214D"/>
    <w:rsid w:val="0038790A"/>
    <w:rsid w:val="003F1F85"/>
    <w:rsid w:val="0040793B"/>
    <w:rsid w:val="00486D45"/>
    <w:rsid w:val="00494761"/>
    <w:rsid w:val="004C48EE"/>
    <w:rsid w:val="004C510B"/>
    <w:rsid w:val="004D00B6"/>
    <w:rsid w:val="004E42B2"/>
    <w:rsid w:val="00506D68"/>
    <w:rsid w:val="00527AD6"/>
    <w:rsid w:val="005B37DD"/>
    <w:rsid w:val="005E4D81"/>
    <w:rsid w:val="00632B08"/>
    <w:rsid w:val="006517BB"/>
    <w:rsid w:val="00746B9A"/>
    <w:rsid w:val="00765880"/>
    <w:rsid w:val="00770B7A"/>
    <w:rsid w:val="007E4C22"/>
    <w:rsid w:val="00806527"/>
    <w:rsid w:val="00820BD1"/>
    <w:rsid w:val="00835B4E"/>
    <w:rsid w:val="00897769"/>
    <w:rsid w:val="008C0F90"/>
    <w:rsid w:val="0094473B"/>
    <w:rsid w:val="009718AB"/>
    <w:rsid w:val="00986C66"/>
    <w:rsid w:val="00A94DB5"/>
    <w:rsid w:val="00B12417"/>
    <w:rsid w:val="00B30AB0"/>
    <w:rsid w:val="00BB3B84"/>
    <w:rsid w:val="00BC4AE4"/>
    <w:rsid w:val="00BE6066"/>
    <w:rsid w:val="00C00B56"/>
    <w:rsid w:val="00CE28C8"/>
    <w:rsid w:val="00D237B3"/>
    <w:rsid w:val="00D37DE5"/>
    <w:rsid w:val="00DB01B5"/>
    <w:rsid w:val="00E40F9A"/>
    <w:rsid w:val="00E67487"/>
    <w:rsid w:val="00F320FF"/>
    <w:rsid w:val="00F42B19"/>
    <w:rsid w:val="00F57535"/>
    <w:rsid w:val="00F74892"/>
    <w:rsid w:val="00FB6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290CA0-588B-4821-B754-EC7D09ADD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F9A"/>
    <w:pPr>
      <w:ind w:left="720"/>
      <w:contextualSpacing/>
    </w:pPr>
  </w:style>
  <w:style w:type="table" w:styleId="a4">
    <w:name w:val="Table Grid"/>
    <w:basedOn w:val="a1"/>
    <w:uiPriority w:val="59"/>
    <w:rsid w:val="007E4C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2011</Words>
  <Characters>11466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uzer</cp:lastModifiedBy>
  <cp:revision>2</cp:revision>
  <cp:lastPrinted>2014-03-17T13:11:00Z</cp:lastPrinted>
  <dcterms:created xsi:type="dcterms:W3CDTF">2019-10-21T12:08:00Z</dcterms:created>
  <dcterms:modified xsi:type="dcterms:W3CDTF">2019-10-21T12:08:00Z</dcterms:modified>
</cp:coreProperties>
</file>