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F0F" w:rsidRPr="00764F0F" w:rsidRDefault="00764F0F" w:rsidP="00764F0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СОВЕТЫ ВЫПУСКНИКАМ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ЕГЭ - лишь одно из жизненных испытаний, многие из которых еще предстоит пройти. Не придавайте событию слишком высокую важность, чтобы не увеличивать волнение.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При правильном подходе экзамены могут служить средством самоутверждения и по</w:t>
      </w:r>
      <w:r>
        <w:rPr>
          <w:rFonts w:ascii="Times New Roman" w:hAnsi="Times New Roman" w:cs="Times New Roman"/>
          <w:sz w:val="28"/>
          <w:szCs w:val="28"/>
        </w:rPr>
        <w:t>вышением личностной самооценки.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Заранее поставьте перед собой цель, которая Вам по силам. Никто не может всегда быть совершенным. Пусть достижения не всегда совпадают с идеалом, зато они Ваши личные.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Не стоит бояться ошибок. Известно, что не ошиба</w:t>
      </w:r>
      <w:r>
        <w:rPr>
          <w:rFonts w:ascii="Times New Roman" w:hAnsi="Times New Roman" w:cs="Times New Roman"/>
          <w:sz w:val="28"/>
          <w:szCs w:val="28"/>
        </w:rPr>
        <w:t>ется тот, кто ничего не делает.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Люди, настроенные на успех, добиваются в жизни гораздо больше, чем те,</w:t>
      </w:r>
      <w:r>
        <w:rPr>
          <w:rFonts w:ascii="Times New Roman" w:hAnsi="Times New Roman" w:cs="Times New Roman"/>
          <w:sz w:val="28"/>
          <w:szCs w:val="28"/>
        </w:rPr>
        <w:t xml:space="preserve"> кто старается избегать неудач.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 xml:space="preserve">Будьте уверены: каждому, кто учился в школе, по силам сдать ЕГЭ. Все задания составлены на основе школьной программы. Подготовившись должным образом, </w:t>
      </w:r>
      <w:r>
        <w:rPr>
          <w:rFonts w:ascii="Times New Roman" w:hAnsi="Times New Roman" w:cs="Times New Roman"/>
          <w:sz w:val="28"/>
          <w:szCs w:val="28"/>
        </w:rPr>
        <w:t>Вы обязательно сдадите экзамен.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Некоторые полезные приемы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Перед началом работы нужно сосредоточиться, расслабиться и успокоиться. Расслабленная сосредоточенность гораздо эффективнее, чем н</w:t>
      </w:r>
      <w:r>
        <w:rPr>
          <w:rFonts w:ascii="Times New Roman" w:hAnsi="Times New Roman" w:cs="Times New Roman"/>
          <w:sz w:val="28"/>
          <w:szCs w:val="28"/>
        </w:rPr>
        <w:t>апряженное, скованное внимание.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Заблаговременное ознакомление с правилами и процедурой экзамена снимет эффект неожиданности на экзамене. Тренировка в решении заданий поможет ориентироваться в разных типах заданий, рассчитывать время. С правилами заполнения бланков т</w:t>
      </w:r>
      <w:r>
        <w:rPr>
          <w:rFonts w:ascii="Times New Roman" w:hAnsi="Times New Roman" w:cs="Times New Roman"/>
          <w:sz w:val="28"/>
          <w:szCs w:val="28"/>
        </w:rPr>
        <w:t>оже можно ознакомиться заранее.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 xml:space="preserve">Подготовка к экзамену требует достаточно много времени, но она не должна занимать абсолютно все время. Внимание и концентрация ослабевают, если долго заниматься однообразной работой. Меняйте умственную деятельность на двигательную. Не бойтесь отвлекаться от подготовки на прогулки и любимое хобби, чтобы избежать переутомления, но и не затягивайте </w:t>
      </w:r>
      <w:r w:rsidRPr="00764F0F">
        <w:rPr>
          <w:rFonts w:ascii="Times New Roman" w:hAnsi="Times New Roman" w:cs="Times New Roman"/>
          <w:sz w:val="28"/>
          <w:szCs w:val="28"/>
        </w:rPr>
        <w:lastRenderedPageBreak/>
        <w:t>перемену! Оптимально делать 10-15 минутные пере</w:t>
      </w:r>
      <w:r>
        <w:rPr>
          <w:rFonts w:ascii="Times New Roman" w:hAnsi="Times New Roman" w:cs="Times New Roman"/>
          <w:sz w:val="28"/>
          <w:szCs w:val="28"/>
        </w:rPr>
        <w:t>рывы после 40-50 минут занятий.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 xml:space="preserve">Для активной работы мозга требуется много жидкости, поэтому полезно больше пить простую или минеральную воду, зеленый чай. 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Соблюдайте режим сна и отдыха. При усиленных умственных нагрузках ст</w:t>
      </w:r>
      <w:r>
        <w:rPr>
          <w:rFonts w:ascii="Times New Roman" w:hAnsi="Times New Roman" w:cs="Times New Roman"/>
          <w:sz w:val="28"/>
          <w:szCs w:val="28"/>
        </w:rPr>
        <w:t>оит увеличить время сна на час.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Рекомендации по заучиванию материа</w:t>
      </w:r>
      <w:r>
        <w:rPr>
          <w:rFonts w:ascii="Times New Roman" w:hAnsi="Times New Roman" w:cs="Times New Roman"/>
          <w:sz w:val="28"/>
          <w:szCs w:val="28"/>
        </w:rPr>
        <w:t>ла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Главное - распр</w:t>
      </w:r>
      <w:r>
        <w:rPr>
          <w:rFonts w:ascii="Times New Roman" w:hAnsi="Times New Roman" w:cs="Times New Roman"/>
          <w:sz w:val="28"/>
          <w:szCs w:val="28"/>
        </w:rPr>
        <w:t>еделение повторений во времени.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Повторять рекомендуется сразу в течение 15-20 минут, ч</w:t>
      </w:r>
      <w:r>
        <w:rPr>
          <w:rFonts w:ascii="Times New Roman" w:hAnsi="Times New Roman" w:cs="Times New Roman"/>
          <w:sz w:val="28"/>
          <w:szCs w:val="28"/>
        </w:rPr>
        <w:t>ерез 8-9 часов и через 24 часа.</w:t>
      </w:r>
      <w:bookmarkStart w:id="0" w:name="_GoBack"/>
      <w:bookmarkEnd w:id="0"/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Полезно повторять материал за 15-20 минут до сна и утром, на свежую голову. При каждом повторении нужно осмысливать ошибки и обращать в</w:t>
      </w:r>
      <w:r>
        <w:rPr>
          <w:rFonts w:ascii="Times New Roman" w:hAnsi="Times New Roman" w:cs="Times New Roman"/>
          <w:sz w:val="28"/>
          <w:szCs w:val="28"/>
        </w:rPr>
        <w:t>нимание на более трудные места.</w:t>
      </w:r>
    </w:p>
    <w:p w:rsidR="00764F0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 xml:space="preserve">Повторение будет эффективным, если воспроизводить материал своими словами близко к тексту. Обращения к тексту лучше делать, если вспомнить материал </w:t>
      </w:r>
      <w:r>
        <w:rPr>
          <w:rFonts w:ascii="Times New Roman" w:hAnsi="Times New Roman" w:cs="Times New Roman"/>
          <w:sz w:val="28"/>
          <w:szCs w:val="28"/>
        </w:rPr>
        <w:t>не удается в течение 2-3 минут.</w:t>
      </w:r>
    </w:p>
    <w:p w:rsidR="0088293F" w:rsidRPr="00764F0F" w:rsidRDefault="00764F0F" w:rsidP="00764F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F0F">
        <w:rPr>
          <w:rFonts w:ascii="Times New Roman" w:hAnsi="Times New Roman" w:cs="Times New Roman"/>
          <w:sz w:val="28"/>
          <w:szCs w:val="28"/>
        </w:rPr>
        <w:t>Чтобы перевести информацию в долговременную память, нужно делать повторения спустя сутки, двое и так далее, постепенно увеличивая временные интервалы между повторениями. Такой способ обеспечит запоминание надолго.</w:t>
      </w:r>
    </w:p>
    <w:sectPr w:rsidR="0088293F" w:rsidRPr="00764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F0F"/>
    <w:rsid w:val="00764F0F"/>
    <w:rsid w:val="0088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76667-085C-4427-AC14-0BE266386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</cp:revision>
  <dcterms:created xsi:type="dcterms:W3CDTF">2019-10-16T06:23:00Z</dcterms:created>
  <dcterms:modified xsi:type="dcterms:W3CDTF">2019-10-16T06:26:00Z</dcterms:modified>
</cp:coreProperties>
</file>