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A0" w:rsidRPr="00A91DA0" w:rsidRDefault="00A91DA0" w:rsidP="00A91DA0">
      <w:pPr>
        <w:jc w:val="center"/>
        <w:rPr>
          <w:b/>
          <w:sz w:val="28"/>
          <w:szCs w:val="28"/>
        </w:rPr>
      </w:pPr>
      <w:r w:rsidRPr="00A91DA0">
        <w:rPr>
          <w:b/>
          <w:sz w:val="28"/>
          <w:szCs w:val="28"/>
        </w:rPr>
        <w:t xml:space="preserve">Министр просвещения РФ С. </w:t>
      </w:r>
      <w:r w:rsidRPr="00A91DA0">
        <w:rPr>
          <w:b/>
          <w:sz w:val="28"/>
          <w:szCs w:val="28"/>
        </w:rPr>
        <w:t>Кравцов сообщил о запуске онлайн-платформы для дистанционного обучения школьников</w:t>
      </w:r>
    </w:p>
    <w:p w:rsidR="00A91DA0" w:rsidRDefault="00A91DA0" w:rsidP="00A91DA0">
      <w:pPr>
        <w:rPr>
          <w:sz w:val="28"/>
          <w:szCs w:val="28"/>
        </w:rPr>
      </w:pPr>
      <w:r>
        <w:rPr>
          <w:sz w:val="28"/>
          <w:szCs w:val="28"/>
        </w:rPr>
        <w:t xml:space="preserve">   С 7 апреля</w:t>
      </w:r>
      <w:r w:rsidRPr="00A91DA0">
        <w:rPr>
          <w:sz w:val="28"/>
          <w:szCs w:val="28"/>
        </w:rPr>
        <w:t xml:space="preserve"> начала работать платформа «Моя школа в </w:t>
      </w:r>
      <w:proofErr w:type="spellStart"/>
      <w:r w:rsidRPr="00A91DA0">
        <w:rPr>
          <w:sz w:val="28"/>
          <w:szCs w:val="28"/>
        </w:rPr>
        <w:t>online</w:t>
      </w:r>
      <w:proofErr w:type="spellEnd"/>
      <w:r w:rsidRPr="00A91DA0">
        <w:rPr>
          <w:sz w:val="28"/>
          <w:szCs w:val="28"/>
        </w:rPr>
        <w:t>», которая позволит школьникам по всей России, в том числе не имеющим доступ к высокоскоростному интернету, пройти общеобразовательную программу в диста</w:t>
      </w:r>
      <w:r>
        <w:rPr>
          <w:sz w:val="28"/>
          <w:szCs w:val="28"/>
        </w:rPr>
        <w:t xml:space="preserve">нционном режиме. </w:t>
      </w:r>
    </w:p>
    <w:p w:rsidR="00A91DA0" w:rsidRPr="00A91DA0" w:rsidRDefault="00A91DA0" w:rsidP="00A91DA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91DA0">
        <w:rPr>
          <w:sz w:val="28"/>
          <w:szCs w:val="28"/>
        </w:rPr>
        <w:t xml:space="preserve">Новая платформа позволит учителям и ученикам 1–11-х классов пользоваться качественными учебными материалами для самостоятельного обучения на дому. Материалы разработаны на базе учебников, входящих в федеральный перечень и соответствующих федеральному образовательному стандарту. Также </w:t>
      </w:r>
      <w:proofErr w:type="gramStart"/>
      <w:r w:rsidRPr="00A91DA0">
        <w:rPr>
          <w:sz w:val="28"/>
          <w:szCs w:val="28"/>
        </w:rPr>
        <w:t>предусмотрены</w:t>
      </w:r>
      <w:proofErr w:type="gramEnd"/>
      <w:r w:rsidRPr="00A91DA0">
        <w:rPr>
          <w:sz w:val="28"/>
          <w:szCs w:val="28"/>
        </w:rPr>
        <w:t xml:space="preserve"> обратная связь и круглосуточная методическая поддержка учителей, родителей и школьников. </w:t>
      </w:r>
    </w:p>
    <w:p w:rsidR="00A91DA0" w:rsidRPr="00A91DA0" w:rsidRDefault="00A91DA0" w:rsidP="00A91DA0">
      <w:pPr>
        <w:rPr>
          <w:sz w:val="28"/>
          <w:szCs w:val="28"/>
        </w:rPr>
      </w:pPr>
      <w:r>
        <w:rPr>
          <w:sz w:val="28"/>
          <w:szCs w:val="28"/>
        </w:rPr>
        <w:t xml:space="preserve">   Н</w:t>
      </w:r>
      <w:r w:rsidRPr="00A91DA0">
        <w:rPr>
          <w:sz w:val="28"/>
          <w:szCs w:val="28"/>
        </w:rPr>
        <w:t xml:space="preserve">овая платформа поможет обеспечить обучение школьников в населённых пунктах, не охваченных высокоскоростным интернетом. В частности, необходимые ресурсы могут быть сохранены на устройствах учеников. </w:t>
      </w:r>
    </w:p>
    <w:p w:rsidR="00BE343A" w:rsidRPr="00A91DA0" w:rsidRDefault="00A91DA0" w:rsidP="00A91DA0">
      <w:pPr>
        <w:rPr>
          <w:sz w:val="28"/>
          <w:szCs w:val="28"/>
        </w:rPr>
      </w:pPr>
      <w:r w:rsidRPr="00A91DA0">
        <w:rPr>
          <w:sz w:val="28"/>
          <w:szCs w:val="28"/>
        </w:rPr>
        <w:t>«Платформа будет совершенствоваться, появятся новые курсы. Главное – дать возможность школьникам обучаться по тем предметам, по той программе, которую они должны проходить сейчас. В зависимос</w:t>
      </w:r>
      <w:r>
        <w:rPr>
          <w:sz w:val="28"/>
          <w:szCs w:val="28"/>
        </w:rPr>
        <w:t xml:space="preserve">ти от развития ситуации </w:t>
      </w:r>
      <w:r w:rsidRPr="00A91DA0">
        <w:rPr>
          <w:sz w:val="28"/>
          <w:szCs w:val="28"/>
        </w:rPr>
        <w:t>этот ресурс будут дополнять, и я думаю, что он будет востр</w:t>
      </w:r>
      <w:r>
        <w:rPr>
          <w:sz w:val="28"/>
          <w:szCs w:val="28"/>
        </w:rPr>
        <w:t xml:space="preserve">ебован и в будущем», – сообщил Министр.  </w:t>
      </w:r>
      <w:r w:rsidRPr="00A91DA0">
        <w:rPr>
          <w:sz w:val="28"/>
          <w:szCs w:val="28"/>
        </w:rPr>
        <w:t xml:space="preserve">  </w:t>
      </w:r>
      <w:bookmarkStart w:id="0" w:name="_GoBack"/>
      <w:bookmarkEnd w:id="0"/>
    </w:p>
    <w:sectPr w:rsidR="00BE343A" w:rsidRPr="00A91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DA0"/>
    <w:rsid w:val="003B4120"/>
    <w:rsid w:val="006F633C"/>
    <w:rsid w:val="00A9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2020-04-11T13:33:00Z</dcterms:created>
  <dcterms:modified xsi:type="dcterms:W3CDTF">2020-04-11T13:38:00Z</dcterms:modified>
</cp:coreProperties>
</file>